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8"/>
        <w:gridCol w:w="4779"/>
      </w:tblGrid>
      <w:tr w:rsidR="00F22373" w:rsidRPr="00F22373" w:rsidTr="00F22373">
        <w:trPr>
          <w:trHeight w:val="2160"/>
        </w:trPr>
        <w:tc>
          <w:tcPr>
            <w:tcW w:w="4498" w:type="dxa"/>
          </w:tcPr>
          <w:p w:rsidR="00F22373" w:rsidRPr="00AF50A3" w:rsidRDefault="00F22373" w:rsidP="00F22373">
            <w:pPr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val="en-US" w:eastAsia="ru-RU"/>
              </w:rPr>
            </w:pPr>
          </w:p>
          <w:p w:rsidR="00F22373" w:rsidRPr="00F22373" w:rsidRDefault="00F22373" w:rsidP="00F22373">
            <w:pPr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eastAsia="ru-RU"/>
              </w:rPr>
            </w:pPr>
          </w:p>
          <w:p w:rsidR="00F22373" w:rsidRPr="00F22373" w:rsidRDefault="00F22373" w:rsidP="00F22373">
            <w:pPr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eastAsia="ru-RU"/>
              </w:rPr>
            </w:pPr>
          </w:p>
          <w:p w:rsidR="00F22373" w:rsidRPr="00F22373" w:rsidRDefault="00F22373" w:rsidP="00F22373">
            <w:pPr>
              <w:spacing w:before="240"/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</w:tcPr>
          <w:p w:rsidR="00F22373" w:rsidRPr="00F22373" w:rsidRDefault="00F22373" w:rsidP="00F22373">
            <w:pPr>
              <w:rPr>
                <w:rFonts w:ascii="Tahoma" w:eastAsia="Calibri" w:hAnsi="Tahoma" w:cs="Tahoma"/>
              </w:rPr>
            </w:pPr>
          </w:p>
          <w:p w:rsidR="00F22373" w:rsidRPr="00F22373" w:rsidRDefault="00F22373" w:rsidP="00F22373">
            <w:pPr>
              <w:jc w:val="right"/>
              <w:rPr>
                <w:rFonts w:ascii="Tahoma" w:eastAsia="Calibri" w:hAnsi="Tahoma" w:cs="Tahoma"/>
              </w:rPr>
            </w:pPr>
            <w:r w:rsidRPr="00F22373">
              <w:rPr>
                <w:rFonts w:ascii="Tahoma" w:eastAsia="Calibri" w:hAnsi="Tahoma" w:cs="Tahoma"/>
                <w:noProof/>
                <w:lang w:eastAsia="ru-RU"/>
              </w:rPr>
              <w:drawing>
                <wp:inline distT="0" distB="0" distL="0" distR="0" wp14:anchorId="34CA8D61" wp14:editId="599E93AF">
                  <wp:extent cx="993775" cy="804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2373" w:rsidRDefault="00F22373" w:rsidP="00F22373">
            <w:pPr>
              <w:jc w:val="right"/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eastAsia="ru-RU"/>
              </w:rPr>
            </w:pPr>
          </w:p>
          <w:p w:rsidR="000D1C4A" w:rsidRDefault="000D1C4A" w:rsidP="00FA5404">
            <w:pPr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eastAsia="ru-RU"/>
              </w:rPr>
            </w:pPr>
          </w:p>
          <w:p w:rsidR="000D1C4A" w:rsidRPr="00F22373" w:rsidRDefault="000D1C4A" w:rsidP="00F22373">
            <w:pPr>
              <w:jc w:val="right"/>
              <w:rPr>
                <w:rFonts w:ascii="Tahoma" w:eastAsia="Times New Roman" w:hAnsi="Tahoma" w:cs="Tahoma"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  <w:tr w:rsidR="0043599F" w:rsidRPr="00BA049C" w:rsidTr="00FC7EFB">
        <w:trPr>
          <w:trHeight w:val="3871"/>
        </w:trPr>
        <w:tc>
          <w:tcPr>
            <w:tcW w:w="4498" w:type="dxa"/>
          </w:tcPr>
          <w:p w:rsidR="0043599F" w:rsidRPr="00BA049C" w:rsidRDefault="0043599F" w:rsidP="00BA049C">
            <w:pPr>
              <w:pStyle w:val="af8"/>
              <w:rPr>
                <w:rFonts w:ascii="Tahoma" w:hAnsi="Tahoma" w:cs="Tahoma"/>
                <w:sz w:val="24"/>
                <w:szCs w:val="24"/>
              </w:rPr>
            </w:pPr>
            <w:r w:rsidRPr="00BA049C">
              <w:rPr>
                <w:rFonts w:ascii="Tahoma" w:hAnsi="Tahoma" w:cs="Tahoma"/>
                <w:sz w:val="24"/>
                <w:szCs w:val="24"/>
              </w:rPr>
              <w:t>СОГЛАСОВАННО</w:t>
            </w:r>
          </w:p>
          <w:p w:rsidR="0043599F" w:rsidRPr="00BA049C" w:rsidRDefault="0043599F" w:rsidP="00BA049C">
            <w:pPr>
              <w:pStyle w:val="af8"/>
              <w:rPr>
                <w:rFonts w:ascii="Tahoma" w:hAnsi="Tahoma" w:cs="Tahoma"/>
                <w:sz w:val="24"/>
                <w:szCs w:val="24"/>
              </w:rPr>
            </w:pPr>
            <w:r w:rsidRPr="00BA049C">
              <w:rPr>
                <w:rFonts w:ascii="Tahoma" w:hAnsi="Tahoma" w:cs="Tahoma"/>
                <w:sz w:val="24"/>
                <w:szCs w:val="24"/>
              </w:rPr>
              <w:t>Председатель первичной</w:t>
            </w:r>
          </w:p>
          <w:p w:rsidR="0043599F" w:rsidRPr="00BA049C" w:rsidRDefault="0043599F" w:rsidP="00BA049C">
            <w:pPr>
              <w:pStyle w:val="af8"/>
              <w:rPr>
                <w:rFonts w:ascii="Tahoma" w:hAnsi="Tahoma" w:cs="Tahoma"/>
                <w:sz w:val="24"/>
                <w:szCs w:val="24"/>
              </w:rPr>
            </w:pPr>
            <w:r w:rsidRPr="00BA049C">
              <w:rPr>
                <w:rFonts w:ascii="Tahoma" w:hAnsi="Tahoma" w:cs="Tahoma"/>
                <w:sz w:val="24"/>
                <w:szCs w:val="24"/>
              </w:rPr>
              <w:t xml:space="preserve">профсоюзной организации </w:t>
            </w:r>
          </w:p>
          <w:p w:rsidR="0043599F" w:rsidRDefault="0043599F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ООО «ГРК «Быстринское»</w:t>
            </w:r>
          </w:p>
          <w:p w:rsidR="00BA049C" w:rsidRPr="00BA049C" w:rsidRDefault="00BA049C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43599F" w:rsidRPr="00BA049C" w:rsidRDefault="0043599F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____________ / М.Н. Флегантова</w:t>
            </w:r>
          </w:p>
          <w:p w:rsidR="0043599F" w:rsidRPr="00BA049C" w:rsidRDefault="0043599F" w:rsidP="00BA049C">
            <w:pPr>
              <w:pStyle w:val="af8"/>
              <w:rPr>
                <w:rFonts w:ascii="Tahoma" w:hAnsi="Tahoma" w:cs="Tahoma"/>
                <w:sz w:val="24"/>
                <w:szCs w:val="24"/>
              </w:rPr>
            </w:pP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«____» ______________20 ___ г.</w:t>
            </w:r>
          </w:p>
        </w:tc>
        <w:tc>
          <w:tcPr>
            <w:tcW w:w="4779" w:type="dxa"/>
          </w:tcPr>
          <w:p w:rsidR="00BA049C" w:rsidRPr="00BA049C" w:rsidRDefault="00BA049C" w:rsidP="00BA049C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                        </w:t>
            </w: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УТВЕРЖДАЮ</w:t>
            </w:r>
          </w:p>
          <w:p w:rsidR="00BA049C" w:rsidRPr="00BA049C" w:rsidRDefault="00BA049C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   </w:t>
            </w: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BA049C" w:rsidRPr="00BA049C" w:rsidRDefault="00BA049C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</w:t>
            </w: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ООО «ГРК «Быстринское»</w:t>
            </w:r>
          </w:p>
          <w:p w:rsidR="00BA049C" w:rsidRPr="00BA049C" w:rsidRDefault="00BA049C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A049C" w:rsidRPr="00BA049C" w:rsidRDefault="00BA049C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A049C" w:rsidRPr="00BA049C" w:rsidRDefault="00BA049C" w:rsidP="00BA049C">
            <w:pPr>
              <w:pStyle w:val="af8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____</w:t>
            </w: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________ / А.Н. Попов</w:t>
            </w:r>
          </w:p>
          <w:p w:rsidR="00BA049C" w:rsidRPr="00BA049C" w:rsidRDefault="00BA049C" w:rsidP="00BA049C">
            <w:pPr>
              <w:pStyle w:val="af8"/>
              <w:ind w:firstLine="0"/>
              <w:rPr>
                <w:rFonts w:ascii="Tahoma" w:eastAsia="Calibri" w:hAnsi="Tahoma" w:cs="Tahoma"/>
                <w:sz w:val="24"/>
                <w:szCs w:val="24"/>
              </w:rPr>
            </w:pP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   «___»____</w:t>
            </w:r>
            <w:r w:rsidRPr="00BA049C">
              <w:rPr>
                <w:rFonts w:ascii="Tahoma" w:hAnsi="Tahoma" w:cs="Tahoma"/>
                <w:color w:val="000000"/>
                <w:sz w:val="24"/>
                <w:szCs w:val="24"/>
              </w:rPr>
              <w:t>_______20___г.</w:t>
            </w:r>
            <w:r w:rsidR="0043599F" w:rsidRPr="00BA049C">
              <w:rPr>
                <w:rFonts w:ascii="Tahoma" w:eastAsia="Calibri" w:hAnsi="Tahoma" w:cs="Tahoma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                             </w:t>
            </w:r>
          </w:p>
          <w:p w:rsidR="0043599F" w:rsidRPr="00BA049C" w:rsidRDefault="0043599F" w:rsidP="00BA049C">
            <w:pPr>
              <w:pStyle w:val="af8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F22373" w:rsidRPr="00F22373" w:rsidRDefault="00F22373" w:rsidP="00FA5404">
      <w:pPr>
        <w:spacing w:after="0" w:line="240" w:lineRule="auto"/>
        <w:rPr>
          <w:rFonts w:ascii="Tahoma" w:eastAsia="Times New Roman" w:hAnsi="Tahoma" w:cs="Tahoma"/>
          <w:bCs/>
          <w:spacing w:val="20"/>
          <w:sz w:val="24"/>
          <w:szCs w:val="24"/>
          <w:lang w:eastAsia="ru-RU"/>
        </w:rPr>
      </w:pPr>
    </w:p>
    <w:p w:rsidR="00F22373" w:rsidRPr="00F22373" w:rsidRDefault="00F22373" w:rsidP="000D1C4A">
      <w:pPr>
        <w:spacing w:after="0" w:line="240" w:lineRule="auto"/>
        <w:rPr>
          <w:rFonts w:ascii="Tahoma" w:eastAsia="Times New Roman" w:hAnsi="Tahoma" w:cs="Tahoma"/>
          <w:bCs/>
          <w:spacing w:val="20"/>
          <w:sz w:val="24"/>
          <w:szCs w:val="24"/>
          <w:lang w:eastAsia="ru-RU"/>
        </w:rPr>
      </w:pPr>
    </w:p>
    <w:p w:rsidR="00CA2849" w:rsidRDefault="00CA2849" w:rsidP="001301DC">
      <w:pPr>
        <w:pStyle w:val="af8"/>
        <w:ind w:firstLine="45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Общая и</w:t>
      </w:r>
      <w:r w:rsidR="00F22373" w:rsidRPr="00CA2849">
        <w:rPr>
          <w:rFonts w:ascii="Tahoma" w:hAnsi="Tahoma" w:cs="Tahoma"/>
          <w:sz w:val="32"/>
          <w:szCs w:val="32"/>
        </w:rPr>
        <w:t>нструкция</w:t>
      </w:r>
      <w:r>
        <w:rPr>
          <w:rFonts w:ascii="Tahoma" w:hAnsi="Tahoma" w:cs="Tahoma"/>
          <w:sz w:val="32"/>
          <w:szCs w:val="32"/>
        </w:rPr>
        <w:t xml:space="preserve"> </w:t>
      </w:r>
      <w:r w:rsidR="002A3B02" w:rsidRPr="00BA049C">
        <w:rPr>
          <w:rFonts w:ascii="Tahoma" w:hAnsi="Tahoma" w:cs="Tahoma"/>
          <w:sz w:val="32"/>
          <w:szCs w:val="32"/>
        </w:rPr>
        <w:t>п</w:t>
      </w:r>
      <w:r w:rsidR="00F22373" w:rsidRPr="00BA049C">
        <w:rPr>
          <w:rFonts w:ascii="Tahoma" w:hAnsi="Tahoma" w:cs="Tahoma"/>
          <w:sz w:val="32"/>
          <w:szCs w:val="32"/>
        </w:rPr>
        <w:t>о</w:t>
      </w:r>
      <w:r w:rsidR="002A3B02" w:rsidRPr="00BA049C">
        <w:rPr>
          <w:rFonts w:ascii="Tahoma" w:hAnsi="Tahoma" w:cs="Tahoma"/>
          <w:sz w:val="32"/>
          <w:szCs w:val="32"/>
        </w:rPr>
        <w:t xml:space="preserve"> охране труда </w:t>
      </w:r>
    </w:p>
    <w:p w:rsidR="00F22373" w:rsidRPr="00BA049C" w:rsidRDefault="00CA2849" w:rsidP="001301DC">
      <w:pPr>
        <w:pStyle w:val="af8"/>
        <w:ind w:firstLine="45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лиц, участвующих в производственной деятельности </w:t>
      </w:r>
      <w:r w:rsidR="006A2776" w:rsidRPr="00BA049C">
        <w:rPr>
          <w:rFonts w:ascii="Tahoma" w:hAnsi="Tahoma" w:cs="Tahoma"/>
          <w:sz w:val="32"/>
          <w:szCs w:val="32"/>
        </w:rPr>
        <w:t>ООО «ГРК «Быстринское»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6524"/>
      </w:tblGrid>
      <w:tr w:rsidR="00F22373" w:rsidRPr="00F22373" w:rsidTr="006A2776">
        <w:trPr>
          <w:trHeight w:val="743"/>
        </w:trPr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F22373" w:rsidRPr="00F22373" w:rsidRDefault="00F22373" w:rsidP="006A2776">
            <w:pPr>
              <w:jc w:val="center"/>
              <w:rPr>
                <w:rFonts w:ascii="Tahoma" w:eastAsia="Times New Roman" w:hAnsi="Tahoma" w:cs="Tahoma"/>
                <w:b/>
                <w:bCs/>
                <w:spacing w:val="20"/>
                <w:sz w:val="32"/>
                <w:szCs w:val="32"/>
                <w:lang w:eastAsia="ru-RU"/>
              </w:rPr>
            </w:pPr>
          </w:p>
        </w:tc>
      </w:tr>
    </w:tbl>
    <w:p w:rsidR="000D5F9C" w:rsidRDefault="000D5F9C" w:rsidP="00F22373">
      <w:pPr>
        <w:tabs>
          <w:tab w:val="left" w:pos="927"/>
        </w:tabs>
        <w:rPr>
          <w:rFonts w:ascii="Tahoma" w:eastAsia="Calibri" w:hAnsi="Tahoma" w:cs="Tahoma"/>
        </w:rPr>
      </w:pPr>
    </w:p>
    <w:p w:rsidR="00202791" w:rsidRDefault="00202791" w:rsidP="00F22373">
      <w:pPr>
        <w:tabs>
          <w:tab w:val="left" w:pos="927"/>
        </w:tabs>
        <w:rPr>
          <w:rFonts w:ascii="Tahoma" w:eastAsia="Calibri" w:hAnsi="Tahoma" w:cs="Tahoma"/>
        </w:rPr>
      </w:pPr>
    </w:p>
    <w:p w:rsidR="000D5F9C" w:rsidRDefault="000D5F9C" w:rsidP="00F22373">
      <w:pPr>
        <w:tabs>
          <w:tab w:val="left" w:pos="927"/>
        </w:tabs>
        <w:rPr>
          <w:rFonts w:ascii="Tahoma" w:eastAsia="Calibri" w:hAnsi="Tahoma" w:cs="Tahoma"/>
          <w:sz w:val="24"/>
          <w:szCs w:val="24"/>
        </w:rPr>
      </w:pPr>
    </w:p>
    <w:p w:rsidR="00BA049C" w:rsidRDefault="00BA049C" w:rsidP="00F22373">
      <w:pPr>
        <w:tabs>
          <w:tab w:val="left" w:pos="927"/>
        </w:tabs>
        <w:rPr>
          <w:rFonts w:ascii="Tahoma" w:eastAsia="Calibri" w:hAnsi="Tahoma" w:cs="Tahoma"/>
          <w:sz w:val="24"/>
          <w:szCs w:val="24"/>
        </w:rPr>
      </w:pPr>
    </w:p>
    <w:p w:rsidR="00BA049C" w:rsidRDefault="00BA049C" w:rsidP="00F22373">
      <w:pPr>
        <w:tabs>
          <w:tab w:val="left" w:pos="927"/>
        </w:tabs>
        <w:rPr>
          <w:rFonts w:ascii="Tahoma" w:eastAsia="Calibri" w:hAnsi="Tahoma" w:cs="Tahoma"/>
          <w:sz w:val="24"/>
          <w:szCs w:val="24"/>
        </w:rPr>
      </w:pPr>
    </w:p>
    <w:p w:rsidR="00BA049C" w:rsidRPr="006A2776" w:rsidRDefault="00BA049C" w:rsidP="00F22373">
      <w:pPr>
        <w:tabs>
          <w:tab w:val="left" w:pos="927"/>
        </w:tabs>
        <w:rPr>
          <w:rFonts w:ascii="Tahoma" w:eastAsia="Calibri" w:hAnsi="Tahoma" w:cs="Tahoma"/>
          <w:sz w:val="24"/>
          <w:szCs w:val="24"/>
        </w:rPr>
      </w:pPr>
    </w:p>
    <w:p w:rsidR="0043599F" w:rsidRPr="00BA049C" w:rsidRDefault="0043599F" w:rsidP="00BA049C">
      <w:pPr>
        <w:pStyle w:val="af8"/>
        <w:rPr>
          <w:rFonts w:ascii="Tahoma" w:eastAsia="Calibri" w:hAnsi="Tahoma" w:cs="Tahoma"/>
          <w:sz w:val="24"/>
          <w:szCs w:val="24"/>
        </w:rPr>
      </w:pPr>
      <w:r w:rsidRPr="00BA049C">
        <w:rPr>
          <w:rFonts w:ascii="Tahoma" w:eastAsia="Calibri" w:hAnsi="Tahoma" w:cs="Tahoma"/>
          <w:sz w:val="24"/>
          <w:szCs w:val="24"/>
        </w:rPr>
        <w:t>Обозна</w:t>
      </w:r>
      <w:r w:rsidR="00554481">
        <w:rPr>
          <w:rFonts w:ascii="Tahoma" w:eastAsia="Calibri" w:hAnsi="Tahoma" w:cs="Tahoma"/>
          <w:sz w:val="24"/>
          <w:szCs w:val="24"/>
        </w:rPr>
        <w:t>чение документа: ИОТ-ОИ/026/2022</w:t>
      </w:r>
    </w:p>
    <w:p w:rsidR="0043599F" w:rsidRPr="00BA049C" w:rsidRDefault="0043599F" w:rsidP="00BA049C">
      <w:pPr>
        <w:pStyle w:val="af8"/>
        <w:rPr>
          <w:rFonts w:ascii="Tahoma" w:eastAsia="Arial Unicode MS" w:hAnsi="Tahoma" w:cs="Tahoma"/>
          <w:color w:val="000000"/>
          <w:sz w:val="24"/>
          <w:szCs w:val="24"/>
        </w:rPr>
      </w:pPr>
      <w:r w:rsidRPr="00BA049C">
        <w:rPr>
          <w:rFonts w:ascii="Tahoma" w:eastAsia="Arial Unicode MS" w:hAnsi="Tahoma" w:cs="Tahoma"/>
          <w:color w:val="000000"/>
          <w:sz w:val="24"/>
          <w:szCs w:val="24"/>
        </w:rPr>
        <w:t>Введена взамен: инструкции</w:t>
      </w:r>
      <w:r w:rsidR="00BA049C">
        <w:rPr>
          <w:rFonts w:ascii="Tahoma" w:eastAsia="Arial Unicode MS" w:hAnsi="Tahoma" w:cs="Tahoma"/>
          <w:color w:val="000000"/>
          <w:sz w:val="24"/>
          <w:szCs w:val="24"/>
        </w:rPr>
        <w:t>,</w:t>
      </w:r>
      <w:r w:rsidRPr="00BA049C">
        <w:rPr>
          <w:rFonts w:ascii="Tahoma" w:eastAsia="Arial Unicode MS" w:hAnsi="Tahoma" w:cs="Tahoma"/>
          <w:color w:val="000000"/>
          <w:sz w:val="24"/>
          <w:szCs w:val="24"/>
        </w:rPr>
        <w:t xml:space="preserve"> введённой приказом </w:t>
      </w:r>
    </w:p>
    <w:p w:rsidR="0043599F" w:rsidRPr="00BA049C" w:rsidRDefault="0043599F" w:rsidP="00BA049C">
      <w:pPr>
        <w:pStyle w:val="af8"/>
        <w:rPr>
          <w:rFonts w:ascii="Tahoma" w:eastAsia="Arial Unicode MS" w:hAnsi="Tahoma" w:cs="Tahoma"/>
          <w:color w:val="000000"/>
          <w:sz w:val="24"/>
          <w:szCs w:val="24"/>
        </w:rPr>
      </w:pPr>
      <w:r w:rsidRPr="00BA049C">
        <w:rPr>
          <w:rFonts w:ascii="Tahoma" w:eastAsia="Arial Unicode MS" w:hAnsi="Tahoma" w:cs="Tahoma"/>
          <w:color w:val="000000"/>
          <w:sz w:val="24"/>
          <w:szCs w:val="24"/>
        </w:rPr>
        <w:t>ГРКБ/415-п от 11.06.2020г.</w:t>
      </w:r>
    </w:p>
    <w:p w:rsidR="0043599F" w:rsidRPr="00BA049C" w:rsidRDefault="0043599F" w:rsidP="00BA049C">
      <w:pPr>
        <w:pStyle w:val="af8"/>
        <w:rPr>
          <w:rFonts w:ascii="Tahoma" w:eastAsia="Arial Unicode MS" w:hAnsi="Tahoma" w:cs="Tahoma"/>
          <w:color w:val="000000"/>
          <w:sz w:val="24"/>
          <w:szCs w:val="24"/>
        </w:rPr>
      </w:pPr>
      <w:r w:rsidRPr="00BA049C">
        <w:rPr>
          <w:rFonts w:ascii="Tahoma" w:eastAsia="Arial Unicode MS" w:hAnsi="Tahoma" w:cs="Tahoma"/>
          <w:color w:val="000000"/>
          <w:sz w:val="24"/>
          <w:szCs w:val="24"/>
        </w:rPr>
        <w:t xml:space="preserve">Приказ о введении № </w:t>
      </w:r>
      <w:r w:rsidR="00A27DE4">
        <w:rPr>
          <w:rFonts w:ascii="Tahoma" w:eastAsia="Arial Unicode MS" w:hAnsi="Tahoma" w:cs="Tahoma"/>
          <w:color w:val="000000"/>
          <w:sz w:val="24"/>
          <w:szCs w:val="24"/>
        </w:rPr>
        <w:t>ГРКБ/266-п от 15.04.2022</w:t>
      </w:r>
      <w:bookmarkStart w:id="0" w:name="_GoBack"/>
      <w:bookmarkEnd w:id="0"/>
    </w:p>
    <w:p w:rsidR="00202791" w:rsidRDefault="00202791" w:rsidP="009C0D63">
      <w:pPr>
        <w:spacing w:after="160" w:line="259" w:lineRule="auto"/>
        <w:jc w:val="center"/>
        <w:rPr>
          <w:rFonts w:ascii="Tahoma" w:eastAsia="Arial Unicode MS" w:hAnsi="Tahoma" w:cs="Tahoma"/>
          <w:color w:val="000000"/>
        </w:rPr>
      </w:pPr>
    </w:p>
    <w:p w:rsidR="00BA049C" w:rsidRDefault="00BA049C" w:rsidP="009C0D63">
      <w:pPr>
        <w:spacing w:after="160" w:line="259" w:lineRule="auto"/>
        <w:jc w:val="center"/>
        <w:rPr>
          <w:rFonts w:ascii="Tahoma" w:eastAsia="Arial Unicode MS" w:hAnsi="Tahoma" w:cs="Tahoma"/>
          <w:color w:val="000000"/>
        </w:rPr>
      </w:pPr>
    </w:p>
    <w:p w:rsidR="00BA049C" w:rsidRDefault="00BA049C" w:rsidP="009C0D63">
      <w:pPr>
        <w:spacing w:after="160" w:line="259" w:lineRule="auto"/>
        <w:jc w:val="center"/>
        <w:rPr>
          <w:rFonts w:ascii="Tahoma" w:eastAsia="Arial Unicode MS" w:hAnsi="Tahoma" w:cs="Tahoma"/>
          <w:color w:val="000000"/>
        </w:rPr>
      </w:pPr>
    </w:p>
    <w:p w:rsidR="00BA049C" w:rsidRDefault="00BA049C" w:rsidP="009C0D63">
      <w:pPr>
        <w:spacing w:after="160" w:line="259" w:lineRule="auto"/>
        <w:jc w:val="center"/>
        <w:rPr>
          <w:rFonts w:ascii="Tahoma" w:eastAsia="Arial Unicode MS" w:hAnsi="Tahoma" w:cs="Tahoma"/>
          <w:color w:val="000000"/>
        </w:rPr>
      </w:pPr>
    </w:p>
    <w:p w:rsidR="009516A6" w:rsidRDefault="009C0D63" w:rsidP="009516A6">
      <w:pPr>
        <w:spacing w:after="160" w:line="259" w:lineRule="auto"/>
        <w:jc w:val="center"/>
        <w:rPr>
          <w:rFonts w:ascii="Tahoma" w:eastAsia="Arial Unicode MS" w:hAnsi="Tahoma" w:cs="Tahoma"/>
          <w:color w:val="000000"/>
        </w:rPr>
      </w:pPr>
      <w:r w:rsidRPr="00B536D9">
        <w:rPr>
          <w:rFonts w:ascii="Tahoma" w:eastAsia="Arial Unicode MS" w:hAnsi="Tahoma" w:cs="Tahoma"/>
          <w:color w:val="000000"/>
        </w:rPr>
        <w:t>202</w:t>
      </w:r>
      <w:r w:rsidR="00BA049C">
        <w:rPr>
          <w:rFonts w:ascii="Tahoma" w:eastAsia="Arial Unicode MS" w:hAnsi="Tahoma" w:cs="Tahoma"/>
          <w:color w:val="000000"/>
        </w:rPr>
        <w:t>2</w:t>
      </w:r>
      <w:r w:rsidR="00FA5404">
        <w:rPr>
          <w:rFonts w:ascii="Tahoma" w:eastAsia="Arial Unicode MS" w:hAnsi="Tahoma" w:cs="Tahoma"/>
          <w:color w:val="000000"/>
        </w:rPr>
        <w:t>г.</w:t>
      </w:r>
    </w:p>
    <w:p w:rsidR="00D33098" w:rsidRPr="0008644D" w:rsidRDefault="0040453B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  <w:vertAlign w:val="superscript"/>
        </w:rPr>
      </w:pPr>
      <w:r w:rsidRPr="0008644D">
        <w:rPr>
          <w:rFonts w:ascii="Tahoma" w:hAnsi="Tahoma" w:cs="Tahoma"/>
          <w:b/>
          <w:sz w:val="24"/>
          <w:szCs w:val="24"/>
        </w:rPr>
        <w:lastRenderedPageBreak/>
        <w:t>1</w:t>
      </w:r>
      <w:r w:rsidR="00D33098" w:rsidRPr="0008644D">
        <w:rPr>
          <w:rFonts w:ascii="Tahoma" w:hAnsi="Tahoma" w:cs="Tahoma"/>
          <w:b/>
          <w:sz w:val="24"/>
          <w:szCs w:val="24"/>
        </w:rPr>
        <w:t xml:space="preserve">. </w:t>
      </w:r>
      <w:r w:rsidR="00D33098" w:rsidRPr="00142BF5">
        <w:rPr>
          <w:rFonts w:ascii="Tahoma" w:hAnsi="Tahoma" w:cs="Tahoma"/>
          <w:b/>
          <w:sz w:val="24"/>
          <w:szCs w:val="24"/>
        </w:rPr>
        <w:t>О</w:t>
      </w:r>
      <w:r w:rsidR="00EA14FF" w:rsidRPr="00142BF5">
        <w:rPr>
          <w:rFonts w:ascii="Tahoma" w:hAnsi="Tahoma" w:cs="Tahoma"/>
          <w:b/>
          <w:sz w:val="24"/>
          <w:szCs w:val="24"/>
        </w:rPr>
        <w:t>бщие требования охраны труда</w:t>
      </w:r>
    </w:p>
    <w:p w:rsidR="00D33098" w:rsidRPr="0008644D" w:rsidRDefault="00D33098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  <w:vertAlign w:val="superscript"/>
        </w:rPr>
      </w:pPr>
    </w:p>
    <w:p w:rsidR="001F7D4F" w:rsidRPr="0008644D" w:rsidRDefault="00CA2849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Настоящая инструкция устанавливает требования охраны труда и нормы безопасного поведения, обязательные для всех лиц, участвующих в производственной деятельности ООО ГРК «Быстринское» (Общества) (далее – работники).</w:t>
      </w:r>
    </w:p>
    <w:p w:rsidR="0066318A" w:rsidRPr="0008644D" w:rsidRDefault="0066318A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Инструкция разработана с целью исключения случаев травматизма при пребывании и передвижении персонала по территории и в помещениях, принадлежащих Обществу, на праве собственности или на ином законном основании.</w:t>
      </w:r>
    </w:p>
    <w:p w:rsidR="0066318A" w:rsidRPr="0008644D" w:rsidRDefault="0066318A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Требования инструкции обязательны для всех работников Общества, для лиц, командированных в Общество, а также для персонала подрядных организаций, выполняющих работы на территории и в помещениях Общества.</w:t>
      </w:r>
    </w:p>
    <w:p w:rsidR="001F7D4F" w:rsidRPr="0008644D" w:rsidRDefault="001F7D4F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 xml:space="preserve">Работник </w:t>
      </w:r>
      <w:r w:rsidR="002063DE">
        <w:rPr>
          <w:rFonts w:ascii="Tahoma" w:eastAsia="MS Mincho" w:hAnsi="Tahoma" w:cs="Tahoma"/>
          <w:sz w:val="24"/>
          <w:szCs w:val="24"/>
        </w:rPr>
        <w:t>о</w:t>
      </w:r>
      <w:r w:rsidRPr="0008644D">
        <w:rPr>
          <w:rFonts w:ascii="Tahoma" w:eastAsia="MS Mincho" w:hAnsi="Tahoma" w:cs="Tahoma"/>
          <w:sz w:val="24"/>
          <w:szCs w:val="24"/>
        </w:rPr>
        <w:t xml:space="preserve">бязан: </w:t>
      </w:r>
    </w:p>
    <w:p w:rsidR="001F7D4F" w:rsidRPr="0008644D" w:rsidRDefault="001F7D4F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Содержать закрепленное рабочее место и оборудование в исправном состоянии и чистоте.</w:t>
      </w:r>
    </w:p>
    <w:p w:rsidR="001F7D4F" w:rsidRPr="0008644D" w:rsidRDefault="001F7D4F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Ежедневно (ежесменно), до начала работы, а также в процессе трудовой деятельности проводить проверки состояния закрепленного рабочего места, оборудования, приспособлений и инструментов, ограждений, сигнализации, блокировочных и других устройств, вентиляции, местного освещени</w:t>
      </w:r>
      <w:r w:rsidR="00FE64FC">
        <w:rPr>
          <w:rFonts w:ascii="Tahoma" w:eastAsia="MS Mincho" w:hAnsi="Tahoma" w:cs="Tahoma"/>
          <w:sz w:val="24"/>
          <w:szCs w:val="24"/>
        </w:rPr>
        <w:t>я, защитных приспособлений и т.д</w:t>
      </w:r>
      <w:r w:rsidRPr="0008644D">
        <w:rPr>
          <w:rFonts w:ascii="Tahoma" w:eastAsia="MS Mincho" w:hAnsi="Tahoma" w:cs="Tahoma"/>
          <w:sz w:val="24"/>
          <w:szCs w:val="24"/>
        </w:rPr>
        <w:t>.</w:t>
      </w:r>
    </w:p>
    <w:p w:rsidR="00651080" w:rsidRPr="00B630BA" w:rsidRDefault="00651080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B630BA">
        <w:rPr>
          <w:rFonts w:ascii="Tahoma" w:eastAsia="MS Mincho" w:hAnsi="Tahoma" w:cs="Tahoma"/>
          <w:sz w:val="24"/>
          <w:szCs w:val="24"/>
        </w:rPr>
        <w:t xml:space="preserve">В случае ухудшения состояния здоровья, в том числе при травмировании, </w:t>
      </w:r>
      <w:r w:rsidR="00844D21" w:rsidRPr="00B630BA">
        <w:rPr>
          <w:rFonts w:ascii="Tahoma" w:eastAsia="MS Mincho" w:hAnsi="Tahoma" w:cs="Tahoma"/>
          <w:sz w:val="24"/>
          <w:szCs w:val="24"/>
        </w:rPr>
        <w:t>сообщить</w:t>
      </w:r>
      <w:r w:rsidRPr="00B630BA">
        <w:rPr>
          <w:rFonts w:ascii="Tahoma" w:eastAsia="MS Mincho" w:hAnsi="Tahoma" w:cs="Tahoma"/>
          <w:sz w:val="24"/>
          <w:szCs w:val="24"/>
        </w:rPr>
        <w:t xml:space="preserve"> об этом </w:t>
      </w:r>
      <w:r w:rsidR="007066F1" w:rsidRPr="00B630BA">
        <w:rPr>
          <w:rFonts w:ascii="Tahoma" w:eastAsia="MS Mincho" w:hAnsi="Tahoma" w:cs="Tahoma"/>
          <w:sz w:val="24"/>
          <w:szCs w:val="24"/>
        </w:rPr>
        <w:t xml:space="preserve">старшему </w:t>
      </w:r>
      <w:r w:rsidRPr="00B630BA">
        <w:rPr>
          <w:rFonts w:ascii="Tahoma" w:eastAsia="MS Mincho" w:hAnsi="Tahoma" w:cs="Tahoma"/>
          <w:sz w:val="24"/>
          <w:szCs w:val="24"/>
        </w:rPr>
        <w:t xml:space="preserve">диспетчеру по тел. </w:t>
      </w:r>
      <w:r w:rsidR="000759E9" w:rsidRPr="00B630BA">
        <w:rPr>
          <w:rFonts w:ascii="Tahoma" w:eastAsia="MS Mincho" w:hAnsi="Tahoma" w:cs="Tahoma"/>
          <w:sz w:val="24"/>
          <w:szCs w:val="24"/>
        </w:rPr>
        <w:t>8 924 808 28 64</w:t>
      </w:r>
      <w:r w:rsidRPr="00B630BA">
        <w:rPr>
          <w:rFonts w:ascii="Tahoma" w:eastAsia="MS Mincho" w:hAnsi="Tahoma" w:cs="Tahoma"/>
          <w:sz w:val="24"/>
          <w:szCs w:val="24"/>
        </w:rPr>
        <w:t xml:space="preserve"> (если состояние здоровья и обстоятельства позволяют это сделать).</w:t>
      </w:r>
    </w:p>
    <w:p w:rsidR="000759E9" w:rsidRPr="00B630BA" w:rsidRDefault="000759E9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B630BA">
        <w:rPr>
          <w:rFonts w:ascii="Tahoma" w:eastAsia="MS Mincho" w:hAnsi="Tahoma" w:cs="Tahoma"/>
          <w:sz w:val="24"/>
          <w:szCs w:val="24"/>
        </w:rPr>
        <w:t>При обнаружении работника, пострадавшего в результате несчастного случая, или став очевидцем несчастного случая</w:t>
      </w:r>
      <w:r w:rsidR="00E30347" w:rsidRPr="00B630BA">
        <w:rPr>
          <w:rFonts w:ascii="Tahoma" w:eastAsia="MS Mincho" w:hAnsi="Tahoma" w:cs="Tahoma"/>
          <w:sz w:val="24"/>
          <w:szCs w:val="24"/>
        </w:rPr>
        <w:t xml:space="preserve"> (очевидцем ухудш</w:t>
      </w:r>
      <w:r w:rsidR="00760FD2" w:rsidRPr="00B630BA">
        <w:rPr>
          <w:rFonts w:ascii="Tahoma" w:eastAsia="MS Mincho" w:hAnsi="Tahoma" w:cs="Tahoma"/>
          <w:sz w:val="24"/>
          <w:szCs w:val="24"/>
        </w:rPr>
        <w:t>ения состояния здоровья работника)</w:t>
      </w:r>
      <w:r w:rsidRPr="00B630BA">
        <w:rPr>
          <w:rFonts w:ascii="Tahoma" w:eastAsia="MS Mincho" w:hAnsi="Tahoma" w:cs="Tahoma"/>
          <w:sz w:val="24"/>
          <w:szCs w:val="24"/>
        </w:rPr>
        <w:t>:</w:t>
      </w:r>
    </w:p>
    <w:p w:rsidR="00595233" w:rsidRPr="00B630BA" w:rsidRDefault="00595233" w:rsidP="00595233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B630BA">
        <w:rPr>
          <w:rFonts w:ascii="Tahoma" w:eastAsia="MS Mincho" w:hAnsi="Tahoma" w:cs="Tahoma"/>
          <w:sz w:val="24"/>
          <w:szCs w:val="24"/>
        </w:rPr>
        <w:t>Сообщить о происшедшем старшему диспетчеру.</w:t>
      </w:r>
    </w:p>
    <w:p w:rsidR="00595233" w:rsidRPr="00B630BA" w:rsidRDefault="00595233" w:rsidP="00595233">
      <w:pPr>
        <w:pStyle w:val="af8"/>
        <w:numPr>
          <w:ilvl w:val="0"/>
          <w:numId w:val="48"/>
        </w:numPr>
        <w:ind w:left="0" w:firstLine="709"/>
        <w:rPr>
          <w:rFonts w:ascii="Tahoma" w:hAnsi="Tahoma" w:cs="Tahoma"/>
          <w:sz w:val="24"/>
          <w:szCs w:val="24"/>
        </w:rPr>
      </w:pPr>
      <w:r w:rsidRPr="00B630BA">
        <w:rPr>
          <w:rFonts w:ascii="Tahoma" w:hAnsi="Tahoma" w:cs="Tahoma"/>
          <w:sz w:val="24"/>
          <w:szCs w:val="24"/>
        </w:rPr>
        <w:t>Устранить (с соблюдением мер личной безопасности) воздействие на организм повреждающих факторов, угрожающих здоровью и жизни пострадавшего, оценить состояние пострадавшего.</w:t>
      </w:r>
    </w:p>
    <w:p w:rsidR="007066F1" w:rsidRPr="00B630BA" w:rsidRDefault="007066F1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B630BA">
        <w:rPr>
          <w:rFonts w:ascii="Tahoma" w:eastAsia="MS Mincho" w:hAnsi="Tahoma" w:cs="Tahoma"/>
          <w:sz w:val="24"/>
          <w:szCs w:val="24"/>
        </w:rPr>
        <w:t>Организовать встречу бригады «Скорой медицинской помощи</w:t>
      </w:r>
      <w:r w:rsidR="004A6E7D" w:rsidRPr="00B630BA">
        <w:rPr>
          <w:rFonts w:ascii="Tahoma" w:eastAsia="MS Mincho" w:hAnsi="Tahoma" w:cs="Tahoma"/>
          <w:sz w:val="24"/>
          <w:szCs w:val="24"/>
        </w:rPr>
        <w:t>»</w:t>
      </w:r>
      <w:r w:rsidRPr="00B630BA">
        <w:rPr>
          <w:rFonts w:ascii="Tahoma" w:eastAsia="MS Mincho" w:hAnsi="Tahoma" w:cs="Tahoma"/>
          <w:sz w:val="24"/>
          <w:szCs w:val="24"/>
        </w:rPr>
        <w:t>.</w:t>
      </w:r>
    </w:p>
    <w:p w:rsidR="00760FD2" w:rsidRPr="00B630BA" w:rsidRDefault="00760FD2" w:rsidP="00760FD2">
      <w:pPr>
        <w:pStyle w:val="af8"/>
        <w:numPr>
          <w:ilvl w:val="0"/>
          <w:numId w:val="48"/>
        </w:numPr>
        <w:ind w:left="0" w:firstLine="709"/>
        <w:rPr>
          <w:rFonts w:ascii="Tahoma" w:hAnsi="Tahoma" w:cs="Tahoma"/>
          <w:sz w:val="24"/>
          <w:szCs w:val="24"/>
        </w:rPr>
      </w:pPr>
      <w:r w:rsidRPr="00B630BA">
        <w:rPr>
          <w:rFonts w:ascii="Tahoma" w:hAnsi="Tahoma" w:cs="Tahoma"/>
          <w:sz w:val="24"/>
          <w:szCs w:val="24"/>
        </w:rPr>
        <w:t>Определить характер и тяжесть травмы, наибольшую угрозу для жизни пострадавшего и последовательность мероприятий по его спасению.</w:t>
      </w:r>
    </w:p>
    <w:p w:rsidR="00760FD2" w:rsidRPr="00B630BA" w:rsidRDefault="00760FD2" w:rsidP="00760FD2">
      <w:pPr>
        <w:pStyle w:val="af8"/>
        <w:numPr>
          <w:ilvl w:val="0"/>
          <w:numId w:val="48"/>
        </w:numPr>
        <w:ind w:left="0" w:firstLine="709"/>
        <w:rPr>
          <w:rFonts w:ascii="Tahoma" w:hAnsi="Tahoma" w:cs="Tahoma"/>
          <w:sz w:val="24"/>
          <w:szCs w:val="24"/>
        </w:rPr>
      </w:pPr>
      <w:r w:rsidRPr="00B630BA">
        <w:rPr>
          <w:rFonts w:ascii="Tahoma" w:hAnsi="Tahoma" w:cs="Tahoma"/>
          <w:sz w:val="24"/>
          <w:szCs w:val="24"/>
        </w:rPr>
        <w:t>Выполнить необходимые мероприятия по спасению пострадавшего в порядке срочности (восстановить проходимость дыхательных путей, провести искусственное дыхание, непрямой массаж сердца, остановить кровотечение, иммобилизовать место перелома, наложить повязку и т.п.).</w:t>
      </w:r>
    </w:p>
    <w:p w:rsidR="00760FD2" w:rsidRPr="00B630BA" w:rsidRDefault="00760FD2" w:rsidP="00760FD2">
      <w:pPr>
        <w:pStyle w:val="af8"/>
        <w:numPr>
          <w:ilvl w:val="0"/>
          <w:numId w:val="48"/>
        </w:numPr>
        <w:ind w:left="0" w:firstLine="709"/>
        <w:rPr>
          <w:rFonts w:ascii="Tahoma" w:hAnsi="Tahoma" w:cs="Tahoma"/>
          <w:sz w:val="24"/>
          <w:szCs w:val="24"/>
        </w:rPr>
      </w:pPr>
      <w:r w:rsidRPr="00B630BA">
        <w:rPr>
          <w:rFonts w:ascii="Tahoma" w:hAnsi="Tahoma" w:cs="Tahoma"/>
          <w:sz w:val="24"/>
          <w:szCs w:val="24"/>
        </w:rPr>
        <w:t>Поддержать основные жизненные функции пострадавшего до прибытия медицинских работников.</w:t>
      </w:r>
    </w:p>
    <w:p w:rsidR="000759E9" w:rsidRPr="00E30347" w:rsidRDefault="000759E9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E30347">
        <w:rPr>
          <w:rFonts w:ascii="Tahoma" w:eastAsia="MS Mincho" w:hAnsi="Tahoma" w:cs="Tahoma"/>
          <w:sz w:val="24"/>
          <w:szCs w:val="24"/>
        </w:rPr>
        <w:t>По прибытии на место происшествия медперсонала выполнять указания медицинских работников.</w:t>
      </w:r>
    </w:p>
    <w:p w:rsidR="000759E9" w:rsidRPr="00E30347" w:rsidRDefault="000759E9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E30347">
        <w:rPr>
          <w:rFonts w:ascii="Tahoma" w:eastAsia="MS Mincho" w:hAnsi="Tahoma" w:cs="Tahoma"/>
          <w:sz w:val="24"/>
          <w:szCs w:val="24"/>
        </w:rPr>
        <w:t xml:space="preserve">До прибытия лиц из числа руководителей принять возможные меры для сохранения обстановки, какой она была на момент происшествия, если это не угрожает жизни и здоровью других лиц и не </w:t>
      </w:r>
      <w:r w:rsidR="00844D21" w:rsidRPr="00E30347">
        <w:rPr>
          <w:rFonts w:ascii="Tahoma" w:eastAsia="MS Mincho" w:hAnsi="Tahoma" w:cs="Tahoma"/>
          <w:sz w:val="24"/>
          <w:szCs w:val="24"/>
        </w:rPr>
        <w:t>при</w:t>
      </w:r>
      <w:r w:rsidRPr="00E30347">
        <w:rPr>
          <w:rFonts w:ascii="Tahoma" w:eastAsia="MS Mincho" w:hAnsi="Tahoma" w:cs="Tahoma"/>
          <w:sz w:val="24"/>
          <w:szCs w:val="24"/>
        </w:rPr>
        <w:t>ведет к аварии.</w:t>
      </w:r>
    </w:p>
    <w:p w:rsidR="007066F1" w:rsidRPr="000720D0" w:rsidRDefault="007066F1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720D0">
        <w:rPr>
          <w:rFonts w:ascii="Tahoma" w:eastAsia="MS Mincho" w:hAnsi="Tahoma" w:cs="Tahoma"/>
          <w:sz w:val="24"/>
          <w:szCs w:val="24"/>
        </w:rPr>
        <w:t>О нарушениях в работе оборудования, технологического процесса, о любой другой ситуации, угрожающей жизни и здоровью людей, или представляющей опасность для оборудования, сооружений, транспорта, окружающей среды немедленно извещать своего непосредственного или вышестоящего руководителя.</w:t>
      </w:r>
    </w:p>
    <w:p w:rsidR="00010547" w:rsidRPr="0008644D" w:rsidRDefault="007066F1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 xml:space="preserve">Соблюдать требования охраны труда, установленные законами и иными нормативными правовыми актами, а также правилами и инструкциями по охране труда. Соблюдать требования рабочих инструкций, инструкций по пожарной </w:t>
      </w:r>
      <w:r w:rsidRPr="0008644D">
        <w:rPr>
          <w:rFonts w:ascii="Tahoma" w:eastAsia="MS Mincho" w:hAnsi="Tahoma" w:cs="Tahoma"/>
          <w:sz w:val="24"/>
          <w:szCs w:val="24"/>
        </w:rPr>
        <w:lastRenderedPageBreak/>
        <w:t>безопасности</w:t>
      </w:r>
      <w:r w:rsidR="00010547" w:rsidRPr="0008644D">
        <w:rPr>
          <w:rFonts w:ascii="Tahoma" w:eastAsia="MS Mincho" w:hAnsi="Tahoma" w:cs="Tahoma"/>
          <w:sz w:val="24"/>
          <w:szCs w:val="24"/>
        </w:rPr>
        <w:t>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Выполнять мероприятия по локализации и ликвидации последствий аварий согласно требованиям П</w:t>
      </w:r>
      <w:r w:rsidR="00E30347">
        <w:rPr>
          <w:rFonts w:ascii="Tahoma" w:eastAsia="MS Mincho" w:hAnsi="Tahoma" w:cs="Tahoma"/>
          <w:sz w:val="24"/>
          <w:szCs w:val="24"/>
        </w:rPr>
        <w:t>М</w:t>
      </w:r>
      <w:r w:rsidRPr="0008644D">
        <w:rPr>
          <w:rFonts w:ascii="Tahoma" w:eastAsia="MS Mincho" w:hAnsi="Tahoma" w:cs="Tahoma"/>
          <w:sz w:val="24"/>
          <w:szCs w:val="24"/>
        </w:rPr>
        <w:t>ЛА в части, его касающейся.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Проходить в установленном порядке предварительные, периодические, внеочередные (на основании медицинских рекомендаций), предсменные и послесменные медицинские осмотры (обследования), психиатрическое освидетельствование.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Соблюдать режим труда и отдыха.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Обеспечивать пожаро-, электро- и взрывобезопасность на рабочем месте.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Проходить обучение безопасным методам и приемам выполнения работ, оказанию первой помощи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B91031" w:rsidRPr="0008644D" w:rsidRDefault="00B91031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Надевать полагающуюся по нормам специальную одежду, специальную обувь и средства индивидуальной защиты: защитные очки, каску с подбородочным ремнём, перчатки</w:t>
      </w:r>
      <w:r w:rsidR="006F13E6">
        <w:rPr>
          <w:rFonts w:ascii="Tahoma" w:eastAsia="MS Mincho" w:hAnsi="Tahoma" w:cs="Tahoma"/>
          <w:sz w:val="24"/>
          <w:szCs w:val="24"/>
        </w:rPr>
        <w:t>, беруши, СИЗОД</w:t>
      </w:r>
      <w:r w:rsidRPr="0008644D">
        <w:rPr>
          <w:rFonts w:ascii="Tahoma" w:eastAsia="MS Mincho" w:hAnsi="Tahoma" w:cs="Tahoma"/>
          <w:sz w:val="24"/>
          <w:szCs w:val="24"/>
        </w:rPr>
        <w:t xml:space="preserve"> (в местах, где предусмотрены требованиями безопасности). Следует ориентироваться на предписывающие знаки с указанием обязательных СИЗ, которые устанавливаются перед объектом или вывешиваются на входе в помещения.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Получать положенные по нормам специальную одежду, специальную обувь и другие средства индивидуальной защиты (далее – положенные СИЗ). О фактах и причинах, не позволивших получить положенные СИЗ, сообщать непосредственному руководителю.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При нахождении на территории производственных участков, а также при выполнении трудовых обязанностей правильно применять положенные СИЗ.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При ношении защитной каски в обязательном порядке должен применяться подбородочный ремень, который должен быть надет и отрегулирован так, чтобы исключить самопроизвольное падение или смещение каски с головы.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Каска должна быть не повреждена, надежно закреплена на голове посредством оголовья, закрывать верхнюю часть головы и лоб.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В случае выявления претензий к специальной одежде, специальной обуви и другим СИЗ, выхода их из строя (неисправности), немедленно сообщить об этом непосредственному руководителю.</w:t>
      </w:r>
    </w:p>
    <w:p w:rsidR="00B91031" w:rsidRPr="0008644D" w:rsidRDefault="00B91031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 xml:space="preserve">Работники обязаны содержать специальную одежду и защитные средства в исправном состоянии, сдачу специальной одежды в стирку необходимо производить в установленном порядке. Специальная одежда, специальная обувь и другие средства индивидуальной и коллективной защиты, выдаваемые работникам, являются собственностью </w:t>
      </w:r>
      <w:r w:rsidR="002375EA">
        <w:rPr>
          <w:rFonts w:ascii="Tahoma" w:eastAsia="MS Mincho" w:hAnsi="Tahoma" w:cs="Tahoma"/>
          <w:sz w:val="24"/>
          <w:szCs w:val="24"/>
        </w:rPr>
        <w:t>Общества</w:t>
      </w:r>
      <w:r w:rsidRPr="0008644D">
        <w:rPr>
          <w:rFonts w:ascii="Tahoma" w:eastAsia="MS Mincho" w:hAnsi="Tahoma" w:cs="Tahoma"/>
          <w:sz w:val="24"/>
          <w:szCs w:val="24"/>
        </w:rPr>
        <w:t xml:space="preserve"> и подлежат возврату: при увольнении, при переводе на другую работу, для которой выданные СИЗ не предусмотрены типовыми нормами, а также по окончании сроков их носки взамен получаемых новых.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Хранить специальную одежду, специальную обувь и другие СИЗ только в установленных местах (гардеробных и др. местах, предназначенных и оборудованных для хранения спецодежды, спецобуви и других СИЗ).</w:t>
      </w:r>
    </w:p>
    <w:p w:rsidR="00010547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Работать честно и добросовестно, соблюдать трудовую дисциплину, правила внутреннего трудового распорядка.</w:t>
      </w:r>
    </w:p>
    <w:p w:rsidR="002375EA" w:rsidRDefault="003C4681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Знать меры предосторожности при передвижении по территории и в помещениях Общества, быть под подпись ознакомлен</w:t>
      </w:r>
      <w:r w:rsidR="004A6E7D">
        <w:rPr>
          <w:rFonts w:ascii="Tahoma" w:eastAsia="MS Mincho" w:hAnsi="Tahoma" w:cs="Tahoma"/>
          <w:sz w:val="24"/>
          <w:szCs w:val="24"/>
        </w:rPr>
        <w:t>ым</w:t>
      </w:r>
      <w:r w:rsidRPr="0008644D">
        <w:rPr>
          <w:rFonts w:ascii="Tahoma" w:eastAsia="MS Mincho" w:hAnsi="Tahoma" w:cs="Tahoma"/>
          <w:sz w:val="24"/>
          <w:szCs w:val="24"/>
        </w:rPr>
        <w:t xml:space="preserve"> с</w:t>
      </w:r>
      <w:r w:rsidR="004A6E7D">
        <w:rPr>
          <w:rFonts w:ascii="Tahoma" w:eastAsia="MS Mincho" w:hAnsi="Tahoma" w:cs="Tahoma"/>
          <w:sz w:val="24"/>
          <w:szCs w:val="24"/>
        </w:rPr>
        <w:t>о</w:t>
      </w:r>
      <w:r w:rsidRPr="0008644D">
        <w:rPr>
          <w:rFonts w:ascii="Tahoma" w:eastAsia="MS Mincho" w:hAnsi="Tahoma" w:cs="Tahoma"/>
          <w:sz w:val="24"/>
          <w:szCs w:val="24"/>
        </w:rPr>
        <w:t xml:space="preserve"> «Схемами взаимодействия транспортных средств и пешеходов по территории Общества» </w:t>
      </w:r>
    </w:p>
    <w:p w:rsidR="006C237A" w:rsidRPr="000720D0" w:rsidRDefault="002375EA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720D0">
        <w:rPr>
          <w:rFonts w:ascii="Tahoma" w:eastAsia="MS Mincho" w:hAnsi="Tahoma" w:cs="Tahoma"/>
          <w:sz w:val="24"/>
          <w:szCs w:val="24"/>
        </w:rPr>
        <w:t xml:space="preserve">Руководствоваться </w:t>
      </w:r>
      <w:r w:rsidR="003C4681" w:rsidRPr="000720D0">
        <w:rPr>
          <w:rFonts w:ascii="Tahoma" w:eastAsia="MS Mincho" w:hAnsi="Tahoma" w:cs="Tahoma"/>
          <w:sz w:val="24"/>
          <w:szCs w:val="24"/>
        </w:rPr>
        <w:t>«Схемами применения СИЗ на территории Общества»</w:t>
      </w:r>
      <w:r w:rsidRPr="000720D0">
        <w:rPr>
          <w:rFonts w:ascii="Tahoma" w:eastAsia="MS Mincho" w:hAnsi="Tahoma" w:cs="Tahoma"/>
          <w:sz w:val="24"/>
          <w:szCs w:val="24"/>
        </w:rPr>
        <w:t>, указанными в Приложении 1 настоящей инструкции</w:t>
      </w:r>
      <w:r w:rsidR="003C4681" w:rsidRPr="000720D0">
        <w:rPr>
          <w:rFonts w:ascii="Tahoma" w:eastAsia="MS Mincho" w:hAnsi="Tahoma" w:cs="Tahoma"/>
          <w:sz w:val="24"/>
          <w:szCs w:val="24"/>
        </w:rPr>
        <w:t>.</w:t>
      </w:r>
    </w:p>
    <w:p w:rsidR="001F7D4F" w:rsidRPr="0008644D" w:rsidRDefault="00010547" w:rsidP="00142BF5">
      <w:pPr>
        <w:pStyle w:val="af8"/>
        <w:numPr>
          <w:ilvl w:val="0"/>
          <w:numId w:val="3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 xml:space="preserve">Работник, участвующий в проведении работ повышенной опасности, </w:t>
      </w:r>
      <w:r w:rsidRPr="0008644D">
        <w:rPr>
          <w:rFonts w:ascii="Tahoma" w:eastAsia="MS Mincho" w:hAnsi="Tahoma" w:cs="Tahoma"/>
          <w:sz w:val="24"/>
          <w:szCs w:val="24"/>
        </w:rPr>
        <w:lastRenderedPageBreak/>
        <w:t>должен знать свои обязанности в организации и проведении работ, а также соблюдать касающиеся его функции</w:t>
      </w:r>
      <w:r w:rsidR="00962524" w:rsidRPr="0008644D">
        <w:rPr>
          <w:rFonts w:ascii="Tahoma" w:eastAsia="MS Mincho" w:hAnsi="Tahoma" w:cs="Tahoma"/>
          <w:sz w:val="24"/>
          <w:szCs w:val="24"/>
        </w:rPr>
        <w:t>:</w:t>
      </w:r>
    </w:p>
    <w:p w:rsidR="00962524" w:rsidRPr="0008644D" w:rsidRDefault="00962524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Выдающий наряд-допуск обязан:</w:t>
      </w:r>
    </w:p>
    <w:p w:rsidR="0036503D" w:rsidRPr="0008644D" w:rsidRDefault="00962524" w:rsidP="00142BF5">
      <w:pPr>
        <w:pStyle w:val="af8"/>
        <w:numPr>
          <w:ilvl w:val="0"/>
          <w:numId w:val="4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выйти на место производства работ и определить меры безопасности труда для включения в наряд-допуск;</w:t>
      </w:r>
    </w:p>
    <w:p w:rsidR="00962524" w:rsidRPr="0008644D" w:rsidRDefault="00962524" w:rsidP="00142BF5">
      <w:pPr>
        <w:pStyle w:val="af8"/>
        <w:numPr>
          <w:ilvl w:val="0"/>
          <w:numId w:val="4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ознакомить допускающего с разработанными мерами безопасности.</w:t>
      </w:r>
    </w:p>
    <w:p w:rsidR="00962524" w:rsidRPr="0008644D" w:rsidRDefault="00962524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Допускающий к работе обязан:</w:t>
      </w:r>
    </w:p>
    <w:p w:rsidR="0036503D" w:rsidRPr="0008644D" w:rsidRDefault="00962524" w:rsidP="00142BF5">
      <w:pPr>
        <w:pStyle w:val="af8"/>
        <w:numPr>
          <w:ilvl w:val="0"/>
          <w:numId w:val="5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проверить выполнение мероприятий наряда-допуска;</w:t>
      </w:r>
    </w:p>
    <w:p w:rsidR="0036503D" w:rsidRPr="0008644D" w:rsidRDefault="00962524" w:rsidP="00142BF5">
      <w:pPr>
        <w:pStyle w:val="af8"/>
        <w:numPr>
          <w:ilvl w:val="0"/>
          <w:numId w:val="5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проинструктировать производителя об особенностях работ;</w:t>
      </w:r>
    </w:p>
    <w:p w:rsidR="00962524" w:rsidRPr="0008644D" w:rsidRDefault="00962524" w:rsidP="00142BF5">
      <w:pPr>
        <w:pStyle w:val="af8"/>
        <w:numPr>
          <w:ilvl w:val="0"/>
          <w:numId w:val="5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ознакомить производителя с пешеходным маршрутом, сопроводив его до места проведения работ.</w:t>
      </w:r>
    </w:p>
    <w:p w:rsidR="00962524" w:rsidRPr="0008644D" w:rsidRDefault="00962524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Производитель работ обязан:</w:t>
      </w:r>
    </w:p>
    <w:p w:rsidR="00DC36CD" w:rsidRPr="0008644D" w:rsidRDefault="00962524" w:rsidP="00142BF5">
      <w:pPr>
        <w:pStyle w:val="af8"/>
        <w:numPr>
          <w:ilvl w:val="0"/>
          <w:numId w:val="6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лично проверить выполнение мероприятий наряда-допуска;</w:t>
      </w:r>
    </w:p>
    <w:p w:rsidR="00DC36CD" w:rsidRPr="0008644D" w:rsidRDefault="00962524" w:rsidP="00142BF5">
      <w:pPr>
        <w:pStyle w:val="af8"/>
        <w:numPr>
          <w:ilvl w:val="0"/>
          <w:numId w:val="6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ознакомить исполнителей с порядком (технологией) работ;</w:t>
      </w:r>
    </w:p>
    <w:p w:rsidR="00DC36CD" w:rsidRPr="0008644D" w:rsidRDefault="00962524" w:rsidP="00142BF5">
      <w:pPr>
        <w:pStyle w:val="af8"/>
        <w:numPr>
          <w:ilvl w:val="0"/>
          <w:numId w:val="6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провести целевой инструктаж исполнителям о мерах безопасности;</w:t>
      </w:r>
    </w:p>
    <w:p w:rsidR="00962524" w:rsidRPr="0008644D" w:rsidRDefault="00962524" w:rsidP="00142BF5">
      <w:pPr>
        <w:pStyle w:val="af8"/>
        <w:numPr>
          <w:ilvl w:val="0"/>
          <w:numId w:val="6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ознакомить исполнителей с пешеходным маршрутом, сопроводив их до места проведения работ.</w:t>
      </w:r>
    </w:p>
    <w:p w:rsidR="00962524" w:rsidRPr="0008644D" w:rsidRDefault="00962524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Исполнитель работ (член бригады) обязан:</w:t>
      </w:r>
    </w:p>
    <w:p w:rsidR="0036503D" w:rsidRPr="0008644D" w:rsidRDefault="00962524" w:rsidP="00142BF5">
      <w:pPr>
        <w:pStyle w:val="af8"/>
        <w:numPr>
          <w:ilvl w:val="0"/>
          <w:numId w:val="7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знать и выполнять меры безопасности при проведении работ;</w:t>
      </w:r>
    </w:p>
    <w:p w:rsidR="0036503D" w:rsidRPr="0008644D" w:rsidRDefault="00962524" w:rsidP="00142BF5">
      <w:pPr>
        <w:pStyle w:val="af8"/>
        <w:numPr>
          <w:ilvl w:val="0"/>
          <w:numId w:val="7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знать и соблюдать порядок проведения (технологию) работ;</w:t>
      </w:r>
    </w:p>
    <w:p w:rsidR="0036503D" w:rsidRPr="0008644D" w:rsidRDefault="00962524" w:rsidP="00142BF5">
      <w:pPr>
        <w:pStyle w:val="af8"/>
        <w:numPr>
          <w:ilvl w:val="0"/>
          <w:numId w:val="7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иметь и применять необходимые в работе СИЗ, инструмент и приспособления;</w:t>
      </w:r>
    </w:p>
    <w:p w:rsidR="0036503D" w:rsidRPr="0008644D" w:rsidRDefault="00962524" w:rsidP="00142BF5">
      <w:pPr>
        <w:pStyle w:val="af8"/>
        <w:numPr>
          <w:ilvl w:val="0"/>
          <w:numId w:val="7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убедиться, что рабочее место безопасно;</w:t>
      </w:r>
    </w:p>
    <w:p w:rsidR="00962524" w:rsidRPr="0008644D" w:rsidRDefault="00962524" w:rsidP="00142BF5">
      <w:pPr>
        <w:pStyle w:val="af8"/>
        <w:numPr>
          <w:ilvl w:val="0"/>
          <w:numId w:val="7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убедиться, что нет угрозы причинения вреда от действий коллег, работающих на этом же участке.</w:t>
      </w:r>
    </w:p>
    <w:p w:rsidR="00962524" w:rsidRPr="0008644D" w:rsidRDefault="00962524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Если существует угроза для жизни, либо аварии, или какие - либо препятствия для выполнения перечисленных требований, работник должен не приступая к работе сообщить об этом непосредственному руководителю</w:t>
      </w:r>
      <w:r w:rsidR="00091DB1" w:rsidRPr="0008644D">
        <w:rPr>
          <w:rFonts w:ascii="Tahoma" w:eastAsia="MS Mincho" w:hAnsi="Tahoma" w:cs="Tahoma"/>
          <w:sz w:val="24"/>
          <w:szCs w:val="24"/>
        </w:rPr>
        <w:t>.</w:t>
      </w:r>
    </w:p>
    <w:p w:rsidR="00962524" w:rsidRPr="0008644D" w:rsidRDefault="00091DB1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Работнику запрещается:</w:t>
      </w:r>
    </w:p>
    <w:p w:rsidR="00091DB1" w:rsidRPr="0008644D" w:rsidRDefault="00091DB1" w:rsidP="00142BF5">
      <w:pPr>
        <w:pStyle w:val="af8"/>
        <w:numPr>
          <w:ilvl w:val="0"/>
          <w:numId w:val="8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Приступать к работе, не входящей в его трудовые обязанности, без задания руководителя и целевого инструктажа по безопасному выполнению работы.</w:t>
      </w:r>
    </w:p>
    <w:p w:rsidR="00091DB1" w:rsidRDefault="00091DB1" w:rsidP="00142BF5">
      <w:pPr>
        <w:pStyle w:val="af8"/>
        <w:numPr>
          <w:ilvl w:val="0"/>
          <w:numId w:val="8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При выполнении трудовых операций применять приемы, не обеспечивающие личную безопасность и безопасность окружающих (совершать опасные действия / осуществлять опасное выполнение операций, отмеченные в соответствующих инструкциях по охране труда по профессии и видам работ).</w:t>
      </w:r>
    </w:p>
    <w:p w:rsidR="005B0A6D" w:rsidRPr="000720D0" w:rsidRDefault="004763E5" w:rsidP="00142BF5">
      <w:pPr>
        <w:pStyle w:val="af8"/>
        <w:numPr>
          <w:ilvl w:val="0"/>
          <w:numId w:val="8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>
        <w:rPr>
          <w:rFonts w:ascii="Tahoma" w:eastAsia="MS Mincho" w:hAnsi="Tahoma" w:cs="Tahoma"/>
          <w:sz w:val="24"/>
          <w:szCs w:val="24"/>
        </w:rPr>
        <w:t>Выполнять работы в зонах не</w:t>
      </w:r>
      <w:r w:rsidR="005B0A6D" w:rsidRPr="000720D0">
        <w:rPr>
          <w:rFonts w:ascii="Tahoma" w:eastAsia="MS Mincho" w:hAnsi="Tahoma" w:cs="Tahoma"/>
          <w:sz w:val="24"/>
          <w:szCs w:val="24"/>
        </w:rPr>
        <w:t xml:space="preserve">обязательного применения СИЗ (Приложение 1) без использования специальной одежды, специальной обуви, защитных очков, касок с подбородочным ремешком и </w:t>
      </w:r>
      <w:r w:rsidR="000720D0" w:rsidRPr="000720D0">
        <w:rPr>
          <w:rFonts w:ascii="Tahoma" w:eastAsia="MS Mincho" w:hAnsi="Tahoma" w:cs="Tahoma"/>
          <w:sz w:val="24"/>
          <w:szCs w:val="24"/>
        </w:rPr>
        <w:t>прочих СИЗ, предусмотренных тебованиями безопасности.</w:t>
      </w:r>
    </w:p>
    <w:p w:rsidR="00091DB1" w:rsidRPr="0008644D" w:rsidRDefault="00091DB1" w:rsidP="00142BF5">
      <w:pPr>
        <w:pStyle w:val="af8"/>
        <w:numPr>
          <w:ilvl w:val="0"/>
          <w:numId w:val="8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Приступать к работе, если непонятно, как выполнить работу безопасно, если условия ее выполнения противоречат требованиям охраны труда, установленным законами и иными нормативными правовыми актами, а также правилами, настоящей инструкцией и другими инструкциями по охране труда.</w:t>
      </w:r>
    </w:p>
    <w:p w:rsidR="00091DB1" w:rsidRPr="0008644D" w:rsidRDefault="00091DB1" w:rsidP="00142BF5">
      <w:pPr>
        <w:pStyle w:val="af8"/>
        <w:numPr>
          <w:ilvl w:val="0"/>
          <w:numId w:val="8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Выдавать задание на выполнение работ, не определив безопасный способ их выполнения.</w:t>
      </w:r>
    </w:p>
    <w:p w:rsidR="00091DB1" w:rsidRPr="0008644D" w:rsidRDefault="00091DB1" w:rsidP="00142BF5">
      <w:pPr>
        <w:pStyle w:val="af8"/>
        <w:numPr>
          <w:ilvl w:val="0"/>
          <w:numId w:val="8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Допускать к работе на своем рабочем месте посторонних лиц.</w:t>
      </w:r>
    </w:p>
    <w:p w:rsidR="00091DB1" w:rsidRPr="0008644D" w:rsidRDefault="00091DB1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Каждый работник или уполномоченный им представитель имеет право на личное участие в расследовании несчастного случая на производстве, происшедшего с работником.</w:t>
      </w:r>
    </w:p>
    <w:p w:rsidR="00091DB1" w:rsidRPr="0008644D" w:rsidRDefault="00091DB1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Каждый работник имеет право на личное участие в расследовании, возникшего у него профессионального заболевания. По его требованию в расследовании может принимать участие его доверенное лицо.</w:t>
      </w:r>
    </w:p>
    <w:p w:rsidR="00091DB1" w:rsidRPr="0008644D" w:rsidRDefault="00091DB1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lastRenderedPageBreak/>
        <w:t>Работник имеет право:</w:t>
      </w:r>
    </w:p>
    <w:p w:rsidR="00091DB1" w:rsidRPr="0008644D" w:rsidRDefault="00091DB1" w:rsidP="00142BF5">
      <w:pPr>
        <w:pStyle w:val="af8"/>
        <w:numPr>
          <w:ilvl w:val="0"/>
          <w:numId w:val="9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Перед началом выполнения работ ознакомиться с нормами выдачи полагающейся ему специальной одежды, специальной обуви и других СИЗ, с правилами их применения, способами проверки работоспособности и исправности.</w:t>
      </w:r>
    </w:p>
    <w:p w:rsidR="00091DB1" w:rsidRDefault="00091DB1" w:rsidP="00142BF5">
      <w:pPr>
        <w:pStyle w:val="af8"/>
        <w:numPr>
          <w:ilvl w:val="0"/>
          <w:numId w:val="9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08644D">
        <w:rPr>
          <w:rFonts w:ascii="Tahoma" w:eastAsia="MS Mincho" w:hAnsi="Tahoma" w:cs="Tahoma"/>
          <w:sz w:val="24"/>
          <w:szCs w:val="24"/>
        </w:rPr>
        <w:t>Отказаться от выполнения трудовых обязанностей в случае необеспечения его специальной одеждой, специальной обувью и другими СИЗ в соответствии с установленными нормами, а также в соответствии с полом, ростом и размерами работника, характером и условиями выполняемой им работы.</w:t>
      </w:r>
    </w:p>
    <w:p w:rsidR="005B0A6D" w:rsidRPr="00FE141F" w:rsidRDefault="005B0A6D" w:rsidP="005B0A6D">
      <w:pPr>
        <w:pStyle w:val="af8"/>
        <w:numPr>
          <w:ilvl w:val="0"/>
          <w:numId w:val="9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FE141F">
        <w:rPr>
          <w:rFonts w:ascii="Tahoma" w:eastAsia="MS Mincho" w:hAnsi="Tahoma" w:cs="Tahoma"/>
          <w:sz w:val="24"/>
          <w:szCs w:val="24"/>
        </w:rPr>
        <w:t>Не применять СИЗ во время управления транспортным средством или при нахождении в закрытой кабине транспортного средства.</w:t>
      </w:r>
    </w:p>
    <w:p w:rsidR="00091DB1" w:rsidRPr="00FE141F" w:rsidRDefault="0066318A" w:rsidP="00142BF5">
      <w:pPr>
        <w:pStyle w:val="af8"/>
        <w:numPr>
          <w:ilvl w:val="0"/>
          <w:numId w:val="2"/>
        </w:numPr>
        <w:shd w:val="clear" w:color="auto" w:fill="FFFFFF" w:themeFill="background1"/>
        <w:ind w:left="0" w:firstLine="709"/>
        <w:rPr>
          <w:rFonts w:ascii="Tahoma" w:eastAsia="MS Mincho" w:hAnsi="Tahoma" w:cs="Tahoma"/>
          <w:sz w:val="24"/>
          <w:szCs w:val="24"/>
        </w:rPr>
      </w:pPr>
      <w:r w:rsidRPr="00FE141F">
        <w:rPr>
          <w:rFonts w:ascii="Tahoma" w:eastAsia="MS Mincho" w:hAnsi="Tahoma" w:cs="Tahoma"/>
          <w:sz w:val="24"/>
          <w:szCs w:val="24"/>
        </w:rPr>
        <w:t>За невыполнение положений настоящей инструкции в зависимости от характера допущенных нарушений и их последствий</w:t>
      </w:r>
      <w:r w:rsidR="00BA599B" w:rsidRPr="00FE141F">
        <w:rPr>
          <w:rFonts w:ascii="Tahoma" w:eastAsia="MS Mincho" w:hAnsi="Tahoma" w:cs="Tahoma"/>
          <w:sz w:val="24"/>
          <w:szCs w:val="24"/>
        </w:rPr>
        <w:t>,</w:t>
      </w:r>
      <w:r w:rsidRPr="00FE141F">
        <w:rPr>
          <w:rFonts w:ascii="Tahoma" w:eastAsia="MS Mincho" w:hAnsi="Tahoma" w:cs="Tahoma"/>
          <w:sz w:val="24"/>
          <w:szCs w:val="24"/>
        </w:rPr>
        <w:t xml:space="preserve"> работник несет дисциплинарную, административную или уголовную ответственность в соответствии с законодательством.</w:t>
      </w:r>
    </w:p>
    <w:p w:rsidR="005E23A6" w:rsidRPr="00FC7EFB" w:rsidRDefault="005E23A6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  <w:highlight w:val="green"/>
        </w:rPr>
      </w:pPr>
    </w:p>
    <w:p w:rsidR="0013500C" w:rsidRPr="004B40D0" w:rsidRDefault="00121AED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  <w:highlight w:val="green"/>
        </w:rPr>
      </w:pPr>
      <w:r w:rsidRPr="004B40D0">
        <w:rPr>
          <w:rFonts w:ascii="Tahoma" w:hAnsi="Tahoma" w:cs="Tahoma"/>
          <w:b/>
          <w:sz w:val="24"/>
          <w:szCs w:val="24"/>
        </w:rPr>
        <w:t>2</w:t>
      </w:r>
      <w:r w:rsidR="0013500C" w:rsidRPr="004B40D0">
        <w:rPr>
          <w:rFonts w:ascii="Tahoma" w:hAnsi="Tahoma" w:cs="Tahoma"/>
          <w:b/>
          <w:sz w:val="24"/>
          <w:szCs w:val="24"/>
        </w:rPr>
        <w:t>. Требования охраны труда</w:t>
      </w:r>
      <w:r w:rsidR="007747A2" w:rsidRPr="004B40D0">
        <w:rPr>
          <w:rFonts w:ascii="Tahoma" w:hAnsi="Tahoma" w:cs="Tahoma"/>
          <w:b/>
          <w:sz w:val="24"/>
          <w:szCs w:val="24"/>
        </w:rPr>
        <w:t xml:space="preserve"> при </w:t>
      </w:r>
      <w:r w:rsidR="003939BF" w:rsidRPr="004B40D0">
        <w:rPr>
          <w:rFonts w:ascii="Tahoma" w:hAnsi="Tahoma" w:cs="Tahoma"/>
          <w:b/>
          <w:sz w:val="24"/>
          <w:szCs w:val="24"/>
        </w:rPr>
        <w:t>следовании пешком</w:t>
      </w:r>
    </w:p>
    <w:p w:rsidR="005E23A6" w:rsidRPr="0008644D" w:rsidRDefault="005E23A6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  <w:highlight w:val="green"/>
        </w:rPr>
      </w:pPr>
    </w:p>
    <w:p w:rsidR="0036503D" w:rsidRPr="0008644D" w:rsidRDefault="001D7A4F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Перед началом движения необходимо спланировать свой маршрут, прове</w:t>
      </w:r>
      <w:r w:rsidRPr="0008644D">
        <w:rPr>
          <w:rFonts w:ascii="Tahoma" w:hAnsi="Tahoma" w:cs="Tahoma"/>
          <w:sz w:val="24"/>
          <w:szCs w:val="24"/>
        </w:rPr>
        <w:softHyphen/>
        <w:t>сти динамическую оценку рисков (</w:t>
      </w:r>
      <w:r w:rsidR="003A11EB">
        <w:rPr>
          <w:rFonts w:ascii="Tahoma" w:hAnsi="Tahoma" w:cs="Tahoma"/>
          <w:sz w:val="24"/>
          <w:szCs w:val="24"/>
        </w:rPr>
        <w:t xml:space="preserve">далее </w:t>
      </w:r>
      <w:r w:rsidRPr="0008644D">
        <w:rPr>
          <w:rFonts w:ascii="Tahoma" w:hAnsi="Tahoma" w:cs="Tahoma"/>
          <w:sz w:val="24"/>
          <w:szCs w:val="24"/>
        </w:rPr>
        <w:t>ДОР), существующих на выбранном маршруте.</w:t>
      </w:r>
    </w:p>
    <w:p w:rsidR="00DC36CD" w:rsidRPr="0008644D" w:rsidRDefault="005B3A2C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Передвижение должно осуществляться </w:t>
      </w:r>
      <w:r w:rsidR="005333F6" w:rsidRPr="0008644D">
        <w:rPr>
          <w:rFonts w:ascii="Tahoma" w:hAnsi="Tahoma" w:cs="Tahoma"/>
          <w:sz w:val="24"/>
          <w:szCs w:val="24"/>
        </w:rPr>
        <w:t>спокойным шагом, лицом по направлению движения, во время ходьбы быть внимательным и контролировать изменение окружающей обстановки, особенно в сложных метеорологических условиях (дождь, туман, снегопад, гололед и т.п.) и в темное время суток. При возникновении возможной опасности изменить направление движения и покинуть опасную зону.</w:t>
      </w:r>
    </w:p>
    <w:p w:rsidR="00DC36CD" w:rsidRPr="0008644D" w:rsidRDefault="005333F6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Запрещено передвигаться по территории и в помещениях Общества бегом, за исключением случаев возникновения аварийных ситуаций, а также занятий спортом в спортивной одежде и обуви, предназначенной для бега.</w:t>
      </w:r>
    </w:p>
    <w:p w:rsidR="00DC36CD" w:rsidRPr="0008644D" w:rsidRDefault="005333F6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Во время </w:t>
      </w:r>
      <w:r w:rsidR="001A7C9A" w:rsidRPr="0008644D">
        <w:rPr>
          <w:rFonts w:ascii="Tahoma" w:hAnsi="Tahoma" w:cs="Tahoma"/>
          <w:sz w:val="24"/>
          <w:szCs w:val="24"/>
        </w:rPr>
        <w:t>передвижения</w:t>
      </w:r>
      <w:r w:rsidRPr="0008644D">
        <w:rPr>
          <w:rFonts w:ascii="Tahoma" w:hAnsi="Tahoma" w:cs="Tahoma"/>
          <w:sz w:val="24"/>
          <w:szCs w:val="24"/>
        </w:rPr>
        <w:t xml:space="preserve"> по территории и в помещениях визуально контролировать состояние покрытия (пол, асфальтовое покрытие и т.п.). При наличии выбоин, вмятин, выпуклостей, посторонних предметов, открытых колодцев, скользких поверхностей (лед, снег, пролитые жидкости) изменить направление движения и обойти опасное место на расстоянии 1,5 - 2 метра.</w:t>
      </w:r>
    </w:p>
    <w:p w:rsidR="00DC36CD" w:rsidRPr="0008644D" w:rsidRDefault="005333F6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движении обращать внимание на демаркацию опасных зон и визуализацию рабочего пространства. Не игнорировать сигнальные цвета, знаки безопасности и сигнальную разметку.</w:t>
      </w:r>
    </w:p>
    <w:p w:rsidR="00DC36CD" w:rsidRPr="0008644D" w:rsidRDefault="005333F6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Запрещено заходить за ограждение опасных зон, обозначенных аншла</w:t>
      </w:r>
      <w:r w:rsidRPr="0008644D">
        <w:rPr>
          <w:rFonts w:ascii="Tahoma" w:hAnsi="Tahoma" w:cs="Tahoma"/>
          <w:sz w:val="24"/>
          <w:szCs w:val="24"/>
        </w:rPr>
        <w:softHyphen/>
        <w:t>гами, лентами и другими предупреждающими знаками, и ограждающими устрой</w:t>
      </w:r>
      <w:r w:rsidRPr="0008644D">
        <w:rPr>
          <w:rFonts w:ascii="Tahoma" w:hAnsi="Tahoma" w:cs="Tahoma"/>
          <w:sz w:val="24"/>
          <w:szCs w:val="24"/>
        </w:rPr>
        <w:softHyphen/>
        <w:t>ствами.</w:t>
      </w:r>
    </w:p>
    <w:p w:rsidR="00DC36CD" w:rsidRPr="0008644D" w:rsidRDefault="005333F6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Необходимо соблюдать особую осторожность при передвижении </w:t>
      </w:r>
      <w:r w:rsidR="00BF1442" w:rsidRPr="0008644D">
        <w:rPr>
          <w:rFonts w:ascii="Tahoma" w:hAnsi="Tahoma" w:cs="Tahoma"/>
          <w:sz w:val="24"/>
          <w:szCs w:val="24"/>
        </w:rPr>
        <w:t>вблизи</w:t>
      </w:r>
      <w:r w:rsidRPr="0008644D">
        <w:rPr>
          <w:rFonts w:ascii="Tahoma" w:hAnsi="Tahoma" w:cs="Tahoma"/>
          <w:sz w:val="24"/>
          <w:szCs w:val="24"/>
        </w:rPr>
        <w:t xml:space="preserve"> мест производства ремонтно-строительных работ, чтобы не споткнуться и не уда</w:t>
      </w:r>
      <w:r w:rsidRPr="0008644D">
        <w:rPr>
          <w:rFonts w:ascii="Tahoma" w:hAnsi="Tahoma" w:cs="Tahoma"/>
          <w:sz w:val="24"/>
          <w:szCs w:val="24"/>
        </w:rPr>
        <w:softHyphen/>
        <w:t>риться о шланги, кабели, тросы, рукава, баллоны, ящики и т.п., находящиеся в зоне производства работ.</w:t>
      </w:r>
    </w:p>
    <w:p w:rsidR="002F38D3" w:rsidRPr="0008644D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наличии на пути передвижения</w:t>
      </w:r>
      <w:r w:rsidR="00902BBA" w:rsidRPr="0008644D">
        <w:rPr>
          <w:rFonts w:ascii="Tahoma" w:hAnsi="Tahoma" w:cs="Tahoma"/>
          <w:sz w:val="24"/>
          <w:szCs w:val="24"/>
        </w:rPr>
        <w:t xml:space="preserve"> </w:t>
      </w:r>
      <w:r w:rsidRPr="0008644D">
        <w:rPr>
          <w:rFonts w:ascii="Tahoma" w:hAnsi="Tahoma" w:cs="Tahoma"/>
          <w:sz w:val="24"/>
          <w:szCs w:val="24"/>
        </w:rPr>
        <w:t>электрического кабеля</w:t>
      </w:r>
      <w:r w:rsidR="002C32AC" w:rsidRPr="0008644D">
        <w:rPr>
          <w:rFonts w:ascii="Tahoma" w:hAnsi="Tahoma" w:cs="Tahoma"/>
          <w:sz w:val="24"/>
          <w:szCs w:val="24"/>
        </w:rPr>
        <w:t xml:space="preserve"> запрещено наступать на него. В случае оборванного или неизолированного кабеля запрещено прибл</w:t>
      </w:r>
      <w:r w:rsidRPr="0008644D">
        <w:rPr>
          <w:rFonts w:ascii="Tahoma" w:hAnsi="Tahoma" w:cs="Tahoma"/>
          <w:sz w:val="24"/>
          <w:szCs w:val="24"/>
        </w:rPr>
        <w:t>ижаться к нему ближе 8 метров, в помещении ближе 4 метров.</w:t>
      </w:r>
    </w:p>
    <w:p w:rsidR="002F38D3" w:rsidRPr="00595233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Переходить через котлованы, траншеи, низко расположенные трубо</w:t>
      </w:r>
      <w:r w:rsidRPr="0008644D">
        <w:rPr>
          <w:rFonts w:ascii="Tahoma" w:hAnsi="Tahoma" w:cs="Tahoma"/>
          <w:sz w:val="24"/>
          <w:szCs w:val="24"/>
        </w:rPr>
        <w:softHyphen/>
        <w:t xml:space="preserve">проводы, обваловки и т.п. допускается только по переходным мостикам шириной не менее 1 м, огражденных с обеих сторон перилами высотой не менее 1,1 м, со сплошной обшивкой по низу на высоту 0,15 м и с дополнительной ограждающей планкой на высоте 0,5 м от настила. При переходе по переходным мостикам, </w:t>
      </w:r>
      <w:r w:rsidRPr="00595233">
        <w:rPr>
          <w:rFonts w:ascii="Tahoma" w:hAnsi="Tahoma" w:cs="Tahoma"/>
          <w:sz w:val="24"/>
          <w:szCs w:val="24"/>
        </w:rPr>
        <w:t>изго</w:t>
      </w:r>
      <w:r w:rsidRPr="00595233">
        <w:rPr>
          <w:rFonts w:ascii="Tahoma" w:hAnsi="Tahoma" w:cs="Tahoma"/>
          <w:sz w:val="24"/>
          <w:szCs w:val="24"/>
        </w:rPr>
        <w:softHyphen/>
        <w:t xml:space="preserve">товленным из дерева, необходимо применять СИЗ защиты рук (перчатки), с целью </w:t>
      </w:r>
      <w:r w:rsidRPr="00595233">
        <w:rPr>
          <w:rFonts w:ascii="Tahoma" w:hAnsi="Tahoma" w:cs="Tahoma"/>
          <w:sz w:val="24"/>
          <w:szCs w:val="24"/>
        </w:rPr>
        <w:lastRenderedPageBreak/>
        <w:t>исключения попадания инородных тел (занозы) в руку.</w:t>
      </w:r>
    </w:p>
    <w:p w:rsidR="00905B0F" w:rsidRPr="00595233" w:rsidRDefault="005D300A" w:rsidP="002D11A2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Во время </w:t>
      </w:r>
      <w:r w:rsidR="00F84751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пере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движения </w:t>
      </w:r>
      <w:r w:rsidR="00F84751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по территории Общества</w:t>
      </w:r>
      <w:r w:rsidR="00D464F8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(вне</w:t>
      </w:r>
      <w:r w:rsidR="00593A25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оборудованных пешеходных </w:t>
      </w:r>
      <w:r w:rsidR="00BE1CE6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дорожек</w:t>
      </w:r>
      <w:r w:rsidR="002B62B0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-тротуаров</w:t>
      </w:r>
      <w:r w:rsidR="00D464F8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)</w:t>
      </w:r>
      <w:r w:rsidR="002B62B0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,</w:t>
      </w:r>
      <w:r w:rsidR="00BE1CE6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в</w:t>
      </w:r>
      <w:r w:rsidR="00F84751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прозводственных зданиях</w:t>
      </w:r>
      <w:r w:rsidR="002D11A2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запрещено разговаривать</w:t>
      </w:r>
      <w:r w:rsidR="002D11A2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,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смотреть видеофайлы</w:t>
      </w:r>
      <w:r w:rsidR="002D11A2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, прослушивать аудиофайлы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</w:t>
      </w:r>
      <w:r w:rsidR="002D11A2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на мобильных устройствах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(в том числе с применением телефонной гарни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softHyphen/>
        <w:t>туры</w:t>
      </w:r>
      <w:r w:rsidR="00905B0F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, наушников</w:t>
      </w:r>
      <w:r w:rsidR="002D11A2"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>)</w:t>
      </w:r>
      <w:r w:rsidRPr="00595233">
        <w:rPr>
          <w:rFonts w:ascii="Tahoma" w:hAnsi="Tahoma" w:cs="Tahoma"/>
          <w:sz w:val="24"/>
          <w:szCs w:val="24"/>
        </w:rPr>
        <w:t xml:space="preserve">. </w:t>
      </w:r>
    </w:p>
    <w:p w:rsidR="002F38D3" w:rsidRPr="00595233" w:rsidRDefault="00905B0F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При передвижении по лестнице</w:t>
      </w:r>
      <w:r w:rsidR="002D11A2" w:rsidRPr="00595233">
        <w:rPr>
          <w:rFonts w:ascii="Tahoma" w:hAnsi="Tahoma" w:cs="Tahoma"/>
          <w:sz w:val="24"/>
          <w:szCs w:val="24"/>
        </w:rPr>
        <w:t>, в том числе в административно-бытовых помещениях</w:t>
      </w:r>
      <w:r w:rsidR="00A91B25" w:rsidRPr="00595233">
        <w:rPr>
          <w:rFonts w:ascii="Tahoma" w:hAnsi="Tahoma" w:cs="Tahoma"/>
          <w:sz w:val="24"/>
          <w:szCs w:val="24"/>
        </w:rPr>
        <w:t>,</w:t>
      </w:r>
      <w:r w:rsidRPr="00595233">
        <w:rPr>
          <w:rFonts w:ascii="Tahoma" w:hAnsi="Tahoma" w:cs="Tahoma"/>
          <w:sz w:val="24"/>
          <w:szCs w:val="24"/>
        </w:rPr>
        <w:t xml:space="preserve"> запрещено разговаривать и смотреть видеофайлы на мобильных устройствах</w:t>
      </w:r>
      <w:r w:rsidR="002B62B0" w:rsidRPr="00595233">
        <w:rPr>
          <w:rFonts w:ascii="Tahoma" w:hAnsi="Tahoma" w:cs="Tahoma"/>
          <w:sz w:val="24"/>
          <w:szCs w:val="24"/>
        </w:rPr>
        <w:t>, отправлять СМС-сообщения</w:t>
      </w:r>
      <w:r w:rsidR="002D11A2" w:rsidRPr="00595233">
        <w:rPr>
          <w:rFonts w:ascii="Tahoma" w:hAnsi="Tahoma" w:cs="Tahoma"/>
          <w:sz w:val="24"/>
          <w:szCs w:val="24"/>
        </w:rPr>
        <w:t>.</w:t>
      </w:r>
      <w:r w:rsidRPr="00595233">
        <w:rPr>
          <w:rFonts w:ascii="Tahoma" w:hAnsi="Tahoma" w:cs="Tahoma"/>
          <w:sz w:val="24"/>
          <w:szCs w:val="24"/>
        </w:rPr>
        <w:t xml:space="preserve"> </w:t>
      </w:r>
      <w:r w:rsidR="005D300A" w:rsidRPr="00595233">
        <w:rPr>
          <w:rFonts w:ascii="Tahoma" w:hAnsi="Tahoma" w:cs="Tahoma"/>
          <w:sz w:val="24"/>
          <w:szCs w:val="24"/>
        </w:rPr>
        <w:t>При возникновении потребности осуществить разговор (отправить СМС-сообщение</w:t>
      </w:r>
      <w:r w:rsidR="00A91B25" w:rsidRPr="00595233">
        <w:rPr>
          <w:rFonts w:ascii="Tahoma" w:hAnsi="Tahoma" w:cs="Tahoma"/>
          <w:sz w:val="24"/>
          <w:szCs w:val="24"/>
        </w:rPr>
        <w:t>)</w:t>
      </w:r>
      <w:r w:rsidR="00BA599B" w:rsidRPr="00595233">
        <w:rPr>
          <w:rFonts w:ascii="Tahoma" w:hAnsi="Tahoma" w:cs="Tahoma"/>
          <w:sz w:val="24"/>
          <w:szCs w:val="24"/>
        </w:rPr>
        <w:t>,</w:t>
      </w:r>
      <w:r w:rsidR="005D300A" w:rsidRPr="00595233">
        <w:rPr>
          <w:rFonts w:ascii="Tahoma" w:hAnsi="Tahoma" w:cs="Tahoma"/>
          <w:sz w:val="24"/>
          <w:szCs w:val="24"/>
        </w:rPr>
        <w:t xml:space="preserve"> </w:t>
      </w:r>
      <w:r w:rsidR="00BA599B" w:rsidRPr="00595233">
        <w:rPr>
          <w:rFonts w:ascii="Tahoma" w:hAnsi="Tahoma" w:cs="Tahoma"/>
          <w:sz w:val="24"/>
          <w:szCs w:val="24"/>
        </w:rPr>
        <w:t xml:space="preserve">необходимо </w:t>
      </w:r>
      <w:r w:rsidR="005D300A" w:rsidRPr="00595233">
        <w:rPr>
          <w:rFonts w:ascii="Tahoma" w:hAnsi="Tahoma" w:cs="Tahoma"/>
          <w:sz w:val="24"/>
          <w:szCs w:val="24"/>
        </w:rPr>
        <w:t>остановиться и выполнить действие, заняв та</w:t>
      </w:r>
      <w:r w:rsidR="005D300A" w:rsidRPr="00595233">
        <w:rPr>
          <w:rFonts w:ascii="Tahoma" w:hAnsi="Tahoma" w:cs="Tahoma"/>
          <w:sz w:val="24"/>
          <w:szCs w:val="24"/>
        </w:rPr>
        <w:softHyphen/>
        <w:t>кое положение, чтобы не мешать движению других работников.</w:t>
      </w:r>
      <w:r w:rsidR="004763E5" w:rsidRPr="00595233">
        <w:rPr>
          <w:rFonts w:ascii="Tahoma" w:hAnsi="Tahoma" w:cs="Tahoma"/>
          <w:sz w:val="24"/>
          <w:szCs w:val="24"/>
        </w:rPr>
        <w:t xml:space="preserve"> Допускается разговаривать по мобильному устройству с применением телефонной гарнитуры и</w:t>
      </w:r>
      <w:r w:rsidR="002C3A43" w:rsidRPr="00595233">
        <w:rPr>
          <w:rFonts w:ascii="Tahoma" w:hAnsi="Tahoma" w:cs="Tahoma"/>
          <w:sz w:val="24"/>
          <w:szCs w:val="24"/>
        </w:rPr>
        <w:t>ли</w:t>
      </w:r>
      <w:r w:rsidR="004763E5" w:rsidRPr="00595233">
        <w:rPr>
          <w:rFonts w:ascii="Tahoma" w:hAnsi="Tahoma" w:cs="Tahoma"/>
          <w:sz w:val="24"/>
          <w:szCs w:val="24"/>
        </w:rPr>
        <w:t xml:space="preserve"> наушников. </w:t>
      </w:r>
    </w:p>
    <w:p w:rsidR="001959C6" w:rsidRPr="00595233" w:rsidRDefault="001959C6" w:rsidP="001959C6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Передвигаться по лестницам необходимо спокойным шагом, лицом по направлению движения.</w:t>
      </w:r>
    </w:p>
    <w:p w:rsidR="001959C6" w:rsidRPr="00595233" w:rsidRDefault="001959C6" w:rsidP="001959C6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При передвижении по лестнице необходимо ставить ногу на ступеньку на всю длину ступни, а не только носком.</w:t>
      </w:r>
    </w:p>
    <w:p w:rsidR="001959C6" w:rsidRPr="00595233" w:rsidRDefault="001959C6" w:rsidP="001959C6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Если ширина лестницы не позволяет разойтись встречным потокам, то преимущество имеет работник движущийся вверх, за исключением случаев, когда работник, спускающийся сверху, переносит груз.</w:t>
      </w:r>
    </w:p>
    <w:p w:rsidR="00F84751" w:rsidRPr="00BA599B" w:rsidRDefault="00F84751" w:rsidP="00F8475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A599B">
        <w:rPr>
          <w:rFonts w:ascii="Tahoma" w:eastAsia="Times New Roman" w:hAnsi="Tahoma" w:cs="Tahoma"/>
          <w:sz w:val="24"/>
          <w:szCs w:val="24"/>
          <w:lang w:eastAsia="ru-RU"/>
        </w:rPr>
        <w:t>При движении по лестнице, имеющей поручни с двух сторон и шириной, позволяющей держаться за оба поручня, следует придерживаться правила «трех точек опоры». При наличии на лестнице только одного поручня одну руку всегда держать на поручне.</w:t>
      </w:r>
    </w:p>
    <w:p w:rsidR="002F38D3" w:rsidRPr="0008644D" w:rsidRDefault="002F38D3" w:rsidP="00F84751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передвижении в административных зданиях не допускается передвижение в тапочках, шлепанцах и подобной обуви, которая может соскользнуть с ноги при движении или зацепиться о выступающие части ступеней лестниц.</w:t>
      </w:r>
    </w:p>
    <w:p w:rsidR="002F38D3" w:rsidRPr="00593A25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3A25">
        <w:rPr>
          <w:rFonts w:ascii="Tahoma" w:hAnsi="Tahoma" w:cs="Tahoma"/>
          <w:sz w:val="24"/>
          <w:szCs w:val="24"/>
        </w:rPr>
        <w:t>При движении по коридору внутри помещений следует придержи</w:t>
      </w:r>
      <w:r w:rsidRPr="00593A25">
        <w:rPr>
          <w:rFonts w:ascii="Tahoma" w:hAnsi="Tahoma" w:cs="Tahoma"/>
          <w:sz w:val="24"/>
          <w:szCs w:val="24"/>
        </w:rPr>
        <w:softHyphen/>
        <w:t>ваться правой стороны, с учетом опасности получения травмы от внезапно открыв</w:t>
      </w:r>
      <w:r w:rsidRPr="00593A25">
        <w:rPr>
          <w:rFonts w:ascii="Tahoma" w:hAnsi="Tahoma" w:cs="Tahoma"/>
          <w:sz w:val="24"/>
          <w:szCs w:val="24"/>
        </w:rPr>
        <w:softHyphen/>
        <w:t>шейся двери.</w:t>
      </w:r>
    </w:p>
    <w:p w:rsidR="002F38D3" w:rsidRPr="0008644D" w:rsidRDefault="005B3A2C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В</w:t>
      </w:r>
      <w:r w:rsidR="005D300A" w:rsidRPr="0008644D">
        <w:rPr>
          <w:rFonts w:ascii="Tahoma" w:hAnsi="Tahoma" w:cs="Tahoma"/>
          <w:sz w:val="24"/>
          <w:szCs w:val="24"/>
        </w:rPr>
        <w:t xml:space="preserve"> период активности клещей (апрель-октябрь)</w:t>
      </w:r>
      <w:r w:rsidRPr="0008644D">
        <w:rPr>
          <w:rFonts w:ascii="Tahoma" w:hAnsi="Tahoma" w:cs="Tahoma"/>
          <w:sz w:val="24"/>
          <w:szCs w:val="24"/>
        </w:rPr>
        <w:t>,</w:t>
      </w:r>
      <w:r w:rsidR="005D300A" w:rsidRPr="0008644D">
        <w:rPr>
          <w:rFonts w:ascii="Tahoma" w:hAnsi="Tahoma" w:cs="Tahoma"/>
          <w:sz w:val="24"/>
          <w:szCs w:val="24"/>
        </w:rPr>
        <w:t xml:space="preserve"> следует планировать свой маршрут передвижения минуя территорию, покрытую растительностью (трава, кустарники и т.п.). Если нет возможности проложить иной путь передвижени</w:t>
      </w:r>
      <w:r w:rsidRPr="0008644D">
        <w:rPr>
          <w:rFonts w:ascii="Tahoma" w:hAnsi="Tahoma" w:cs="Tahoma"/>
          <w:sz w:val="24"/>
          <w:szCs w:val="24"/>
        </w:rPr>
        <w:t>я</w:t>
      </w:r>
      <w:r w:rsidR="005D300A" w:rsidRPr="0008644D">
        <w:rPr>
          <w:rFonts w:ascii="Tahoma" w:hAnsi="Tahoma" w:cs="Tahoma"/>
          <w:sz w:val="24"/>
          <w:szCs w:val="24"/>
        </w:rPr>
        <w:t xml:space="preserve">, то необходимо использование </w:t>
      </w:r>
      <w:r w:rsidR="00CC63B1" w:rsidRPr="0008644D">
        <w:rPr>
          <w:rFonts w:ascii="Tahoma" w:hAnsi="Tahoma" w:cs="Tahoma"/>
          <w:sz w:val="24"/>
          <w:szCs w:val="24"/>
        </w:rPr>
        <w:t xml:space="preserve">против </w:t>
      </w:r>
      <w:r w:rsidR="005D300A" w:rsidRPr="0008644D">
        <w:rPr>
          <w:rFonts w:ascii="Tahoma" w:hAnsi="Tahoma" w:cs="Tahoma"/>
          <w:sz w:val="24"/>
          <w:szCs w:val="24"/>
        </w:rPr>
        <w:t>энцефалитного костюма и репеллент</w:t>
      </w:r>
      <w:r w:rsidRPr="0008644D">
        <w:rPr>
          <w:rFonts w:ascii="Tahoma" w:hAnsi="Tahoma" w:cs="Tahoma"/>
          <w:sz w:val="24"/>
          <w:szCs w:val="24"/>
        </w:rPr>
        <w:t>ов</w:t>
      </w:r>
      <w:r w:rsidR="005D300A" w:rsidRPr="0008644D">
        <w:rPr>
          <w:rFonts w:ascii="Tahoma" w:hAnsi="Tahoma" w:cs="Tahoma"/>
          <w:sz w:val="24"/>
          <w:szCs w:val="24"/>
        </w:rPr>
        <w:t>. После прохождения растительной зоны</w:t>
      </w:r>
      <w:r w:rsidRPr="0008644D">
        <w:rPr>
          <w:rFonts w:ascii="Tahoma" w:hAnsi="Tahoma" w:cs="Tahoma"/>
          <w:sz w:val="24"/>
          <w:szCs w:val="24"/>
        </w:rPr>
        <w:t>,</w:t>
      </w:r>
      <w:r w:rsidR="005D300A" w:rsidRPr="0008644D">
        <w:rPr>
          <w:rFonts w:ascii="Tahoma" w:hAnsi="Tahoma" w:cs="Tahoma"/>
          <w:sz w:val="24"/>
          <w:szCs w:val="24"/>
        </w:rPr>
        <w:t xml:space="preserve"> провести осмотр на предмет наличия клещей.</w:t>
      </w:r>
    </w:p>
    <w:p w:rsidR="002F38D3" w:rsidRPr="0008644D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Углы зданий обходить на расстоянии не менее 1,5 метров от зданий и наружного оборудования, убедившись в отсутствии автотранспорта, выезжающего из-за угла.</w:t>
      </w:r>
    </w:p>
    <w:p w:rsidR="002F38D3" w:rsidRPr="0008644D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В осенне-зимний период не приближаться к местам возможного паде</w:t>
      </w:r>
      <w:r w:rsidRPr="0008644D">
        <w:rPr>
          <w:rFonts w:ascii="Tahoma" w:hAnsi="Tahoma" w:cs="Tahoma"/>
          <w:sz w:val="24"/>
          <w:szCs w:val="24"/>
        </w:rPr>
        <w:softHyphen/>
        <w:t>ния сосулек</w:t>
      </w:r>
      <w:r w:rsidR="00BF1442" w:rsidRPr="0008644D">
        <w:rPr>
          <w:rFonts w:ascii="Tahoma" w:hAnsi="Tahoma" w:cs="Tahoma"/>
          <w:sz w:val="24"/>
          <w:szCs w:val="24"/>
        </w:rPr>
        <w:t>, схода снега с крыш зданий, козырьков</w:t>
      </w:r>
      <w:r w:rsidRPr="0008644D">
        <w:rPr>
          <w:rFonts w:ascii="Tahoma" w:hAnsi="Tahoma" w:cs="Tahoma"/>
          <w:sz w:val="24"/>
          <w:szCs w:val="24"/>
        </w:rPr>
        <w:t>.</w:t>
      </w:r>
    </w:p>
    <w:p w:rsidR="002F38D3" w:rsidRPr="0008644D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Автомобильные дороги переходить по пешеходным переходам. При необходимости пересечения автодороги вне пешеходных переходов (при их отсут</w:t>
      </w:r>
      <w:r w:rsidRPr="0008644D">
        <w:rPr>
          <w:rFonts w:ascii="Tahoma" w:hAnsi="Tahoma" w:cs="Tahoma"/>
          <w:sz w:val="24"/>
          <w:szCs w:val="24"/>
        </w:rPr>
        <w:softHyphen/>
        <w:t>ствии в зоне видимости) её следует переходить по кратчайшему пути, перпендику</w:t>
      </w:r>
      <w:r w:rsidRPr="0008644D">
        <w:rPr>
          <w:rFonts w:ascii="Tahoma" w:hAnsi="Tahoma" w:cs="Tahoma"/>
          <w:sz w:val="24"/>
          <w:szCs w:val="24"/>
        </w:rPr>
        <w:softHyphen/>
        <w:t>лярно проезжей час</w:t>
      </w:r>
      <w:r w:rsidR="002F48C4" w:rsidRPr="0008644D">
        <w:rPr>
          <w:rFonts w:ascii="Tahoma" w:hAnsi="Tahoma" w:cs="Tahoma"/>
          <w:sz w:val="24"/>
          <w:szCs w:val="24"/>
        </w:rPr>
        <w:t>ти, не задерживаясь, не останавливаясь, если это не связано с обеспечением безопасности движения</w:t>
      </w:r>
      <w:r w:rsidRPr="0008644D">
        <w:rPr>
          <w:rFonts w:ascii="Tahoma" w:hAnsi="Tahoma" w:cs="Tahoma"/>
          <w:sz w:val="24"/>
          <w:szCs w:val="24"/>
        </w:rPr>
        <w:t>.</w:t>
      </w:r>
    </w:p>
    <w:p w:rsidR="0051164F" w:rsidRPr="0008644D" w:rsidRDefault="0051164F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пересечении проезжей части вне пешеходного перехода пешеход, кроме этого, не должен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F38D3" w:rsidRPr="0008644D" w:rsidRDefault="005D300A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В виде исключения, если нет иного маршрута, допускается движение</w:t>
      </w:r>
      <w:r w:rsidR="009C5094" w:rsidRPr="0008644D">
        <w:rPr>
          <w:rFonts w:ascii="Tahoma" w:hAnsi="Tahoma" w:cs="Tahoma"/>
          <w:sz w:val="24"/>
          <w:szCs w:val="24"/>
        </w:rPr>
        <w:t xml:space="preserve"> в один ряд</w:t>
      </w:r>
      <w:r w:rsidRPr="0008644D">
        <w:rPr>
          <w:rFonts w:ascii="Tahoma" w:hAnsi="Tahoma" w:cs="Tahoma"/>
          <w:sz w:val="24"/>
          <w:szCs w:val="24"/>
        </w:rPr>
        <w:t xml:space="preserve"> по автодороге, по левой стороне, навстречу движущему транспорту. В этом случае работник должен быть в спец</w:t>
      </w:r>
      <w:r w:rsidR="00BF1442" w:rsidRPr="0008644D">
        <w:rPr>
          <w:rFonts w:ascii="Tahoma" w:hAnsi="Tahoma" w:cs="Tahoma"/>
          <w:sz w:val="24"/>
          <w:szCs w:val="24"/>
        </w:rPr>
        <w:t xml:space="preserve">иальной </w:t>
      </w:r>
      <w:r w:rsidRPr="0008644D">
        <w:rPr>
          <w:rFonts w:ascii="Tahoma" w:hAnsi="Tahoma" w:cs="Tahoma"/>
          <w:sz w:val="24"/>
          <w:szCs w:val="24"/>
        </w:rPr>
        <w:t>одежде</w:t>
      </w:r>
      <w:r w:rsidR="00BF1442" w:rsidRPr="0008644D">
        <w:rPr>
          <w:rFonts w:ascii="Tahoma" w:hAnsi="Tahoma" w:cs="Tahoma"/>
          <w:sz w:val="24"/>
          <w:szCs w:val="24"/>
        </w:rPr>
        <w:t xml:space="preserve">, </w:t>
      </w:r>
      <w:r w:rsidRPr="0008644D">
        <w:rPr>
          <w:rFonts w:ascii="Tahoma" w:hAnsi="Tahoma" w:cs="Tahoma"/>
          <w:sz w:val="24"/>
          <w:szCs w:val="24"/>
        </w:rPr>
        <w:t xml:space="preserve">светоотражающем </w:t>
      </w:r>
      <w:r w:rsidRPr="0008644D">
        <w:rPr>
          <w:rFonts w:ascii="Tahoma" w:hAnsi="Tahoma" w:cs="Tahoma"/>
          <w:sz w:val="24"/>
          <w:szCs w:val="24"/>
        </w:rPr>
        <w:lastRenderedPageBreak/>
        <w:t>жилете</w:t>
      </w:r>
      <w:r w:rsidR="00BF1442" w:rsidRPr="0008644D">
        <w:rPr>
          <w:rFonts w:ascii="Tahoma" w:hAnsi="Tahoma" w:cs="Tahoma"/>
          <w:sz w:val="24"/>
          <w:szCs w:val="24"/>
        </w:rPr>
        <w:t xml:space="preserve"> или в специальной сигнальной одежде</w:t>
      </w:r>
      <w:r w:rsidRPr="0008644D">
        <w:rPr>
          <w:rFonts w:ascii="Tahoma" w:hAnsi="Tahoma" w:cs="Tahoma"/>
          <w:sz w:val="24"/>
          <w:szCs w:val="24"/>
        </w:rPr>
        <w:t>.</w:t>
      </w:r>
      <w:r w:rsidR="002F48C4" w:rsidRPr="0008644D">
        <w:rPr>
          <w:rFonts w:ascii="Tahoma" w:hAnsi="Tahoma" w:cs="Tahoma"/>
          <w:sz w:val="24"/>
          <w:szCs w:val="24"/>
        </w:rPr>
        <w:t xml:space="preserve"> </w:t>
      </w:r>
    </w:p>
    <w:p w:rsidR="002F38D3" w:rsidRPr="0008644D" w:rsidRDefault="00E64025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движении в условиях гололеда не следует держать руки в карманах, так как это ухудшает возможность удержать равновесие, как следствие больше шансов упасть, к тому же падение в такой позе увеличивает риск получить тяжёлые травмы при падении.</w:t>
      </w:r>
    </w:p>
    <w:p w:rsidR="00E50860" w:rsidRPr="0008644D" w:rsidRDefault="00E64025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снегопаде, гололеде, слякоти, по грязи передвигаться мелкими шагами, выбирая наиболее безопасный путь (</w:t>
      </w:r>
      <w:r w:rsidR="00B23198" w:rsidRPr="0008644D">
        <w:rPr>
          <w:rFonts w:ascii="Tahoma" w:hAnsi="Tahoma" w:cs="Tahoma"/>
          <w:sz w:val="24"/>
          <w:szCs w:val="24"/>
        </w:rPr>
        <w:t xml:space="preserve">по дорожкам, очищенным от снега, </w:t>
      </w:r>
      <w:r w:rsidRPr="0008644D">
        <w:rPr>
          <w:rFonts w:ascii="Tahoma" w:hAnsi="Tahoma" w:cs="Tahoma"/>
          <w:sz w:val="24"/>
          <w:szCs w:val="24"/>
        </w:rPr>
        <w:t>наледи и посыпанным</w:t>
      </w:r>
      <w:r w:rsidR="00B23198" w:rsidRPr="0008644D">
        <w:rPr>
          <w:rFonts w:ascii="Tahoma" w:hAnsi="Tahoma" w:cs="Tahoma"/>
          <w:sz w:val="24"/>
          <w:szCs w:val="24"/>
        </w:rPr>
        <w:t xml:space="preserve"> песком</w:t>
      </w:r>
      <w:r w:rsidRPr="0008644D">
        <w:rPr>
          <w:rFonts w:ascii="Tahoma" w:hAnsi="Tahoma" w:cs="Tahoma"/>
          <w:sz w:val="24"/>
          <w:szCs w:val="24"/>
        </w:rPr>
        <w:t>).</w:t>
      </w:r>
    </w:p>
    <w:p w:rsidR="00E50860" w:rsidRPr="002B4A17" w:rsidRDefault="00E64025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 xml:space="preserve">Работники </w:t>
      </w:r>
      <w:r w:rsidR="00F84751" w:rsidRPr="00BA599B">
        <w:rPr>
          <w:rFonts w:ascii="Tahoma" w:hAnsi="Tahoma" w:cs="Tahoma"/>
          <w:sz w:val="24"/>
          <w:szCs w:val="24"/>
        </w:rPr>
        <w:t>офисного помещения г. Чита</w:t>
      </w:r>
      <w:r w:rsidRPr="002B4A17">
        <w:rPr>
          <w:rFonts w:ascii="Tahoma" w:hAnsi="Tahoma" w:cs="Tahoma"/>
          <w:sz w:val="24"/>
          <w:szCs w:val="24"/>
        </w:rPr>
        <w:t xml:space="preserve"> могут передвигаться по территории производственных объектов или внутри зданий производственного назначения только с сопровождающим лицом</w:t>
      </w:r>
      <w:r w:rsidR="00E50860" w:rsidRPr="002B4A17">
        <w:rPr>
          <w:rFonts w:ascii="Tahoma" w:hAnsi="Tahoma" w:cs="Tahoma"/>
          <w:sz w:val="24"/>
          <w:szCs w:val="24"/>
        </w:rPr>
        <w:t>, знающим:</w:t>
      </w:r>
    </w:p>
    <w:p w:rsidR="00E50860" w:rsidRPr="0008644D" w:rsidRDefault="00121AED" w:rsidP="00596B31">
      <w:pPr>
        <w:pStyle w:val="af8"/>
        <w:numPr>
          <w:ilvl w:val="0"/>
          <w:numId w:val="1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особенности </w:t>
      </w:r>
      <w:r w:rsidR="00E64025" w:rsidRPr="0008644D">
        <w:rPr>
          <w:rFonts w:ascii="Tahoma" w:hAnsi="Tahoma" w:cs="Tahoma"/>
          <w:sz w:val="24"/>
          <w:szCs w:val="24"/>
        </w:rPr>
        <w:t>данн</w:t>
      </w:r>
      <w:r w:rsidRPr="0008644D">
        <w:rPr>
          <w:rFonts w:ascii="Tahoma" w:hAnsi="Tahoma" w:cs="Tahoma"/>
          <w:sz w:val="24"/>
          <w:szCs w:val="24"/>
        </w:rPr>
        <w:t>ого объекта (здания</w:t>
      </w:r>
      <w:r w:rsidR="00E64025" w:rsidRPr="0008644D">
        <w:rPr>
          <w:rFonts w:ascii="Tahoma" w:hAnsi="Tahoma" w:cs="Tahoma"/>
          <w:sz w:val="24"/>
          <w:szCs w:val="24"/>
        </w:rPr>
        <w:t>);</w:t>
      </w:r>
    </w:p>
    <w:p w:rsidR="00E50860" w:rsidRPr="0008644D" w:rsidRDefault="00E64025" w:rsidP="00596B31">
      <w:pPr>
        <w:pStyle w:val="af8"/>
        <w:numPr>
          <w:ilvl w:val="0"/>
          <w:numId w:val="1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порядок действий в аварийной ситуации;</w:t>
      </w:r>
    </w:p>
    <w:p w:rsidR="00E50860" w:rsidRPr="0008644D" w:rsidRDefault="00E64025" w:rsidP="00596B31">
      <w:pPr>
        <w:pStyle w:val="af8"/>
        <w:numPr>
          <w:ilvl w:val="0"/>
          <w:numId w:val="1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пути эвакуации.</w:t>
      </w:r>
    </w:p>
    <w:p w:rsidR="00E50860" w:rsidRPr="0008644D" w:rsidRDefault="00E64025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передвижении по территории Общества работниками запрещается:</w:t>
      </w:r>
    </w:p>
    <w:p w:rsidR="00E50860" w:rsidRPr="0008644D" w:rsidRDefault="00E64025" w:rsidP="00596B31">
      <w:pPr>
        <w:pStyle w:val="af8"/>
        <w:numPr>
          <w:ilvl w:val="0"/>
          <w:numId w:val="1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наступать на крышки колодцев, ям, складировать или устанавливать на них оборудование, сырье, материалы, машины и механизмы;</w:t>
      </w:r>
    </w:p>
    <w:p w:rsidR="00E50860" w:rsidRPr="0008644D" w:rsidRDefault="00E64025" w:rsidP="00596B31">
      <w:pPr>
        <w:pStyle w:val="af8"/>
        <w:numPr>
          <w:ilvl w:val="0"/>
          <w:numId w:val="1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стоять или проходить под грузом, перемещаемым грузоподъемными механизмами, под люлькой автовышки, под приставными лестницами;</w:t>
      </w:r>
    </w:p>
    <w:p w:rsidR="00E50860" w:rsidRPr="0008644D" w:rsidRDefault="00E64025" w:rsidP="00596B31">
      <w:pPr>
        <w:pStyle w:val="af8"/>
        <w:numPr>
          <w:ilvl w:val="0"/>
          <w:numId w:val="1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передвижение вдоль зданий по отм</w:t>
      </w:r>
      <w:r w:rsidR="006842FB" w:rsidRPr="0008644D">
        <w:rPr>
          <w:rFonts w:ascii="Tahoma" w:hAnsi="Tahoma" w:cs="Tahoma"/>
          <w:sz w:val="24"/>
          <w:szCs w:val="24"/>
        </w:rPr>
        <w:t>о</w:t>
      </w:r>
      <w:r w:rsidRPr="0008644D">
        <w:rPr>
          <w:rFonts w:ascii="Tahoma" w:hAnsi="Tahoma" w:cs="Tahoma"/>
          <w:sz w:val="24"/>
          <w:szCs w:val="24"/>
        </w:rPr>
        <w:t>сткам (асфальтовая, бетонная полоса вдоль периметра наружных стен зданий, предназначенная для отвода поверхностных вод от фундамента);</w:t>
      </w:r>
    </w:p>
    <w:p w:rsidR="00E50860" w:rsidRPr="0008644D" w:rsidRDefault="005B5FDB" w:rsidP="00596B31">
      <w:pPr>
        <w:pStyle w:val="af8"/>
        <w:numPr>
          <w:ilvl w:val="0"/>
          <w:numId w:val="1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облокачиваться, наклоняться на постоянные и временные ограждения и переваливаться через ограждения, поручни и т.д.</w:t>
      </w:r>
      <w:r w:rsidR="00E50860" w:rsidRPr="0008644D">
        <w:rPr>
          <w:rFonts w:ascii="Tahoma" w:hAnsi="Tahoma" w:cs="Tahoma"/>
          <w:sz w:val="24"/>
          <w:szCs w:val="24"/>
        </w:rPr>
        <w:t>;</w:t>
      </w:r>
    </w:p>
    <w:p w:rsidR="00E50860" w:rsidRPr="0008644D" w:rsidRDefault="00116331" w:rsidP="00596B31">
      <w:pPr>
        <w:pStyle w:val="af8"/>
        <w:numPr>
          <w:ilvl w:val="0"/>
          <w:numId w:val="1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переступать через несколько ступеней при подъёме и спуске по лестницам, скатываться по перилам лестниц</w:t>
      </w:r>
      <w:r w:rsidR="00E50860" w:rsidRPr="0008644D">
        <w:rPr>
          <w:rFonts w:ascii="Tahoma" w:hAnsi="Tahoma" w:cs="Tahoma"/>
          <w:sz w:val="24"/>
          <w:szCs w:val="24"/>
        </w:rPr>
        <w:t>.</w:t>
      </w:r>
    </w:p>
    <w:p w:rsidR="00E50860" w:rsidRPr="0008644D" w:rsidRDefault="007F7725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Во избежание</w:t>
      </w:r>
      <w:r w:rsidR="006842FB" w:rsidRPr="0008644D">
        <w:rPr>
          <w:rFonts w:ascii="Tahoma" w:hAnsi="Tahoma" w:cs="Tahoma"/>
          <w:sz w:val="24"/>
          <w:szCs w:val="24"/>
        </w:rPr>
        <w:t xml:space="preserve"> травмы</w:t>
      </w:r>
      <w:r w:rsidRPr="0008644D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08644D">
        <w:rPr>
          <w:rFonts w:ascii="Tahoma" w:hAnsi="Tahoma" w:cs="Tahoma"/>
          <w:sz w:val="24"/>
          <w:szCs w:val="24"/>
        </w:rPr>
        <w:t xml:space="preserve">головы </w:t>
      </w:r>
      <w:r w:rsidR="00703D59" w:rsidRPr="0008644D">
        <w:rPr>
          <w:rFonts w:ascii="Tahoma" w:hAnsi="Tahoma" w:cs="Tahoma"/>
          <w:sz w:val="24"/>
          <w:szCs w:val="24"/>
        </w:rPr>
        <w:t xml:space="preserve">быть внимательным при передвижении </w:t>
      </w:r>
      <w:r w:rsidR="00380E25">
        <w:rPr>
          <w:rFonts w:ascii="Tahoma" w:hAnsi="Tahoma" w:cs="Tahoma"/>
          <w:sz w:val="24"/>
          <w:szCs w:val="24"/>
        </w:rPr>
        <w:t>около</w:t>
      </w:r>
      <w:r w:rsidR="00703D59" w:rsidRPr="0008644D">
        <w:rPr>
          <w:rFonts w:ascii="Tahoma" w:hAnsi="Tahoma" w:cs="Tahoma"/>
          <w:sz w:val="24"/>
          <w:szCs w:val="24"/>
        </w:rPr>
        <w:t xml:space="preserve"> низко расположенных конструктивных элементов.</w:t>
      </w:r>
    </w:p>
    <w:p w:rsidR="00E50860" w:rsidRPr="0008644D" w:rsidRDefault="00E07637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Запрещается пролезать под вагонами и сцепками вагонов, переходить по тормозным площадкам вагонов.</w:t>
      </w:r>
    </w:p>
    <w:p w:rsidR="00E50860" w:rsidRPr="0008644D" w:rsidRDefault="009117D6" w:rsidP="00142BF5">
      <w:pPr>
        <w:pStyle w:val="af8"/>
        <w:numPr>
          <w:ilvl w:val="0"/>
          <w:numId w:val="1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Запрещается входить в здания и выходить из зданий через оконные проемы.</w:t>
      </w:r>
    </w:p>
    <w:p w:rsidR="00AB56B4" w:rsidRPr="0008644D" w:rsidRDefault="00D33098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  <w:highlight w:val="green"/>
        </w:rPr>
      </w:pPr>
      <w:r w:rsidRPr="0008644D">
        <w:rPr>
          <w:rFonts w:ascii="Tahoma" w:hAnsi="Tahoma" w:cs="Tahoma"/>
          <w:sz w:val="24"/>
          <w:szCs w:val="24"/>
          <w:highlight w:val="green"/>
        </w:rPr>
        <w:t xml:space="preserve">     </w:t>
      </w:r>
    </w:p>
    <w:p w:rsidR="00AB56B4" w:rsidRPr="004B40D0" w:rsidRDefault="00121AED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4B40D0">
        <w:rPr>
          <w:rFonts w:ascii="Tahoma" w:hAnsi="Tahoma" w:cs="Tahoma"/>
          <w:b/>
          <w:sz w:val="24"/>
          <w:szCs w:val="24"/>
        </w:rPr>
        <w:t>3</w:t>
      </w:r>
      <w:r w:rsidR="00AB56B4" w:rsidRPr="004B40D0">
        <w:rPr>
          <w:rFonts w:ascii="Tahoma" w:hAnsi="Tahoma" w:cs="Tahoma"/>
          <w:b/>
          <w:sz w:val="24"/>
          <w:szCs w:val="24"/>
        </w:rPr>
        <w:t>. Т</w:t>
      </w:r>
      <w:r w:rsidR="009117D6" w:rsidRPr="004B40D0">
        <w:rPr>
          <w:rFonts w:ascii="Tahoma" w:hAnsi="Tahoma" w:cs="Tahoma"/>
          <w:b/>
          <w:sz w:val="24"/>
          <w:szCs w:val="24"/>
        </w:rPr>
        <w:t xml:space="preserve">ребования охраны </w:t>
      </w:r>
      <w:r w:rsidR="00CD164D">
        <w:rPr>
          <w:rFonts w:ascii="Tahoma" w:hAnsi="Tahoma" w:cs="Tahoma"/>
          <w:b/>
          <w:sz w:val="24"/>
          <w:szCs w:val="24"/>
        </w:rPr>
        <w:t xml:space="preserve">труда </w:t>
      </w:r>
      <w:r w:rsidR="00833B0D" w:rsidRPr="004B40D0">
        <w:rPr>
          <w:rFonts w:ascii="Tahoma" w:hAnsi="Tahoma" w:cs="Tahoma"/>
          <w:b/>
          <w:sz w:val="24"/>
          <w:szCs w:val="24"/>
        </w:rPr>
        <w:t>при нахождении на территории Общества</w:t>
      </w:r>
    </w:p>
    <w:p w:rsidR="00AB56B4" w:rsidRPr="0008644D" w:rsidRDefault="00AB56B4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  <w:highlight w:val="green"/>
        </w:rPr>
      </w:pPr>
    </w:p>
    <w:p w:rsidR="00833B0D" w:rsidRPr="0008644D" w:rsidRDefault="00833B0D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нахождении на территории Общества на работника могут воздействовать следующие опасные производственные факторы: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движущиеся транспортные средства и самоходные механизмы;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подвижные части производственного оборудования;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неудовлетворительное состояние дорог, тротуаров, проходов, ступенек крыльца (в осенне-зимний период: при повышении влажности или в дождь, во время резкого повышения или понижения температуры, в гололед – при обледенении ступенек или дорожек);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препятствия, находящиеся на путях передвижения (шланги, кабели, котлованы и др.);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поражение электрическим током;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укусы животных и насекомых (собаки, клещи и т.п.);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слепящее действие от прожекторного освещения, света фар автомобильного и железнодорожного транспорта;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переноска предметов, отвлекающих внимание работающих или ограничивающих обзор пути движения;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lastRenderedPageBreak/>
        <w:t>не огражденные открытые колодца и ямы;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плохая видимость, особенно когда идет снег или дождь, туман;</w:t>
      </w:r>
    </w:p>
    <w:p w:rsidR="00833B0D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падение при перемещении на одном уровне перепада высот;</w:t>
      </w:r>
    </w:p>
    <w:p w:rsidR="00C674CC" w:rsidRPr="0008644D" w:rsidRDefault="00833B0D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падение с высоты</w:t>
      </w:r>
      <w:r w:rsidR="00C674CC" w:rsidRPr="0008644D">
        <w:rPr>
          <w:rFonts w:ascii="Tahoma" w:hAnsi="Tahoma" w:cs="Tahoma"/>
          <w:sz w:val="24"/>
          <w:szCs w:val="24"/>
        </w:rPr>
        <w:t>;</w:t>
      </w:r>
    </w:p>
    <w:p w:rsidR="00C674CC" w:rsidRPr="0008644D" w:rsidRDefault="00C674CC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скользкое покрытие пола (напольное покрытие, влажные пятна или места обледенения);</w:t>
      </w:r>
    </w:p>
    <w:p w:rsidR="00C674CC" w:rsidRPr="0008644D" w:rsidRDefault="00C674CC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повреждение пола (наличие сколов, выбоин или дефектов плитки);</w:t>
      </w:r>
    </w:p>
    <w:p w:rsidR="00C674CC" w:rsidRPr="0008644D" w:rsidRDefault="00C674CC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дефекты и особенность ковровых покрытий у входных или выходных дверей (попадание каблуков в отверстия резиновых ковриков при входе или выходе может привести к падению);</w:t>
      </w:r>
    </w:p>
    <w:p w:rsidR="00C674CC" w:rsidRPr="0008644D" w:rsidRDefault="00C674CC" w:rsidP="00596B31">
      <w:pPr>
        <w:pStyle w:val="af8"/>
        <w:numPr>
          <w:ilvl w:val="0"/>
          <w:numId w:val="1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автоматические двери и двери, оснащенные автоматическими доводчиками.</w:t>
      </w:r>
    </w:p>
    <w:p w:rsidR="00833B0D" w:rsidRPr="0008644D" w:rsidRDefault="00C674CC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нахождении на территории Общества на работника могут воздействовать следующие вредные производственные факторы:</w:t>
      </w:r>
    </w:p>
    <w:p w:rsidR="00C674CC" w:rsidRPr="0008644D" w:rsidRDefault="00C674CC" w:rsidP="00596B31">
      <w:pPr>
        <w:pStyle w:val="af8"/>
        <w:numPr>
          <w:ilvl w:val="0"/>
          <w:numId w:val="1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повышенный уровень шума;</w:t>
      </w:r>
    </w:p>
    <w:p w:rsidR="00C674CC" w:rsidRPr="0008644D" w:rsidRDefault="00C674CC" w:rsidP="00596B31">
      <w:pPr>
        <w:pStyle w:val="af8"/>
        <w:numPr>
          <w:ilvl w:val="0"/>
          <w:numId w:val="1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повышенное содержание вредных веществ в воздухе;</w:t>
      </w:r>
    </w:p>
    <w:p w:rsidR="00C674CC" w:rsidRPr="0008644D" w:rsidRDefault="00C674CC" w:rsidP="00596B31">
      <w:pPr>
        <w:pStyle w:val="af8"/>
        <w:numPr>
          <w:ilvl w:val="0"/>
          <w:numId w:val="1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повышенная или пониженная температура окружающей среды;</w:t>
      </w:r>
    </w:p>
    <w:p w:rsidR="00C674CC" w:rsidRPr="0008644D" w:rsidRDefault="00C674CC" w:rsidP="00596B31">
      <w:pPr>
        <w:pStyle w:val="af8"/>
        <w:numPr>
          <w:ilvl w:val="0"/>
          <w:numId w:val="1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недостаточная освещенность;</w:t>
      </w:r>
    </w:p>
    <w:p w:rsidR="00C674CC" w:rsidRPr="0008644D" w:rsidRDefault="00C674CC" w:rsidP="00596B31">
      <w:pPr>
        <w:pStyle w:val="af8"/>
        <w:numPr>
          <w:ilvl w:val="0"/>
          <w:numId w:val="1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повышенный уровень вибрации (общей, локальной);</w:t>
      </w:r>
    </w:p>
    <w:p w:rsidR="00C674CC" w:rsidRPr="0008644D" w:rsidRDefault="00C674CC" w:rsidP="00596B31">
      <w:pPr>
        <w:pStyle w:val="af8"/>
        <w:numPr>
          <w:ilvl w:val="0"/>
          <w:numId w:val="1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повышенный уровень электромагнитного излучения.</w:t>
      </w:r>
    </w:p>
    <w:p w:rsidR="003939BF" w:rsidRPr="0008644D" w:rsidRDefault="003939BF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Во время передвижения по территории и производственным помещениям работник должен руководствоваться требованиям:</w:t>
      </w:r>
    </w:p>
    <w:p w:rsidR="003939BF" w:rsidRPr="0008644D" w:rsidRDefault="003939BF" w:rsidP="00596B31">
      <w:pPr>
        <w:pStyle w:val="af8"/>
        <w:numPr>
          <w:ilvl w:val="0"/>
          <w:numId w:val="16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СТО ГРКБ «Система управления промышленной безопасностью и охраной труда. Идентификация опасностей, оценка рисков и управление рисками в области промышленной безопасности и охраны труда в ООО «ГРК «Быстринское»;</w:t>
      </w:r>
    </w:p>
    <w:p w:rsidR="00C674CC" w:rsidRPr="0008644D" w:rsidRDefault="003939BF" w:rsidP="00596B31">
      <w:pPr>
        <w:pStyle w:val="af8"/>
        <w:numPr>
          <w:ilvl w:val="0"/>
          <w:numId w:val="16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СТО ГРКБ </w:t>
      </w:r>
      <w:r w:rsidR="007358CE">
        <w:rPr>
          <w:rFonts w:ascii="Tahoma" w:hAnsi="Tahoma" w:cs="Tahoma"/>
          <w:sz w:val="24"/>
          <w:szCs w:val="24"/>
        </w:rPr>
        <w:t>«</w:t>
      </w:r>
      <w:r w:rsidRPr="0008644D">
        <w:rPr>
          <w:rFonts w:ascii="Tahoma" w:hAnsi="Tahoma" w:cs="Tahoma"/>
          <w:sz w:val="24"/>
          <w:szCs w:val="24"/>
        </w:rPr>
        <w:t>Требования безопасности при взаимодействии транспортных средств и пешеходов на производственных площадках и объектах ООО «ГРК «Быстринское».</w:t>
      </w:r>
    </w:p>
    <w:p w:rsidR="00833B0D" w:rsidRPr="0008644D" w:rsidRDefault="0051164F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Перед началом выполнения производственных операций, связанных с погрузочно-разгрузочными работами, а также при выполнении работ по обслуживанию и ремонту автотранспорта, самоходных механизмов, необходимо снять кольца с пальцев рук.</w:t>
      </w:r>
    </w:p>
    <w:p w:rsidR="00E04AA3" w:rsidRPr="0008644D" w:rsidRDefault="00E04AA3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Перевозка работников в интересах Общества осуществляется исключительно на транспорте, предоставленном работодателем.</w:t>
      </w:r>
    </w:p>
    <w:p w:rsidR="00E04AA3" w:rsidRPr="0008644D" w:rsidRDefault="00E04AA3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нахождении на территории Общества необходимо выполнять указания предупредительных надписей, плакатов. Руководствоваться знаками безопасности и сигнальной разметкой.</w:t>
      </w:r>
    </w:p>
    <w:p w:rsidR="00E04AA3" w:rsidRPr="0008644D" w:rsidRDefault="00E04AA3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нахождении на территории Общества запрещается:</w:t>
      </w:r>
    </w:p>
    <w:p w:rsidR="00E04AA3" w:rsidRPr="0008644D" w:rsidRDefault="00E04AA3" w:rsidP="00596B31">
      <w:pPr>
        <w:pStyle w:val="af8"/>
        <w:numPr>
          <w:ilvl w:val="0"/>
          <w:numId w:val="1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Находиться под поднимаемым, опускаемым, перемещаемым грузами, а также под настилами лесов и подмостей.</w:t>
      </w:r>
    </w:p>
    <w:p w:rsidR="00E04AA3" w:rsidRPr="0008644D" w:rsidRDefault="00E04AA3" w:rsidP="00596B31">
      <w:pPr>
        <w:pStyle w:val="af8"/>
        <w:numPr>
          <w:ilvl w:val="0"/>
          <w:numId w:val="1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Заниматься посторонними делами, отвлекать от работы других.</w:t>
      </w:r>
    </w:p>
    <w:p w:rsidR="00E04AA3" w:rsidRPr="0008644D" w:rsidRDefault="00E04AA3" w:rsidP="00596B31">
      <w:pPr>
        <w:pStyle w:val="af8"/>
        <w:numPr>
          <w:ilvl w:val="0"/>
          <w:numId w:val="1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Использовать офисную мебель не по назначению</w:t>
      </w:r>
      <w:r w:rsidR="000125B2">
        <w:rPr>
          <w:rFonts w:ascii="Tahoma" w:hAnsi="Tahoma" w:cs="Tahoma"/>
          <w:sz w:val="24"/>
          <w:szCs w:val="24"/>
        </w:rPr>
        <w:t>: вставать ногами на стол, стул, раскачиваться на стуле.</w:t>
      </w:r>
    </w:p>
    <w:p w:rsidR="001959C6" w:rsidRPr="00595233" w:rsidRDefault="00F814FE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Запрещено хранение</w:t>
      </w:r>
      <w:r w:rsidR="00E04AA3" w:rsidRPr="00595233">
        <w:rPr>
          <w:rFonts w:ascii="Tahoma" w:hAnsi="Tahoma" w:cs="Tahoma"/>
          <w:sz w:val="24"/>
          <w:szCs w:val="24"/>
        </w:rPr>
        <w:t xml:space="preserve"> </w:t>
      </w:r>
      <w:r w:rsidR="00E7607F" w:rsidRPr="00595233">
        <w:rPr>
          <w:rFonts w:ascii="Tahoma" w:hAnsi="Tahoma" w:cs="Tahoma"/>
          <w:sz w:val="24"/>
          <w:szCs w:val="24"/>
        </w:rPr>
        <w:t xml:space="preserve">на шкафах </w:t>
      </w:r>
      <w:r w:rsidR="00E04AA3" w:rsidRPr="00595233">
        <w:rPr>
          <w:rFonts w:ascii="Tahoma" w:hAnsi="Tahoma" w:cs="Tahoma"/>
          <w:sz w:val="24"/>
          <w:szCs w:val="24"/>
        </w:rPr>
        <w:t>материалов, инструментов, оборудования, канцелярских принадлежностей</w:t>
      </w:r>
      <w:r w:rsidR="000125B2">
        <w:rPr>
          <w:rFonts w:ascii="Tahoma" w:hAnsi="Tahoma" w:cs="Tahoma"/>
          <w:sz w:val="24"/>
          <w:szCs w:val="24"/>
        </w:rPr>
        <w:t>.</w:t>
      </w:r>
    </w:p>
    <w:p w:rsidR="00E04AA3" w:rsidRPr="00595233" w:rsidRDefault="001959C6" w:rsidP="00596B31">
      <w:pPr>
        <w:pStyle w:val="af8"/>
        <w:numPr>
          <w:ilvl w:val="0"/>
          <w:numId w:val="13"/>
        </w:numPr>
        <w:shd w:val="clear" w:color="auto" w:fill="FFFFFF" w:themeFill="background1"/>
        <w:ind w:left="0" w:firstLine="709"/>
        <w:rPr>
          <w:rFonts w:ascii="Tahoma" w:hAnsi="Tahoma" w:cs="Tahoma"/>
          <w:color w:val="FF0000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При размещении материалов, инструментов, оборудования, канцелярских принадлежнос</w:t>
      </w:r>
      <w:r w:rsidRPr="00595233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тей на верхних полках </w:t>
      </w:r>
      <w:r w:rsidRPr="00595233">
        <w:rPr>
          <w:rFonts w:ascii="Tahoma" w:hAnsi="Tahoma" w:cs="Tahoma"/>
          <w:sz w:val="24"/>
          <w:szCs w:val="24"/>
        </w:rPr>
        <w:t>стеллажей не допускать</w:t>
      </w:r>
      <w:r w:rsidR="002C3A43" w:rsidRPr="00595233">
        <w:rPr>
          <w:rFonts w:ascii="Tahoma" w:hAnsi="Tahoma" w:cs="Tahoma"/>
          <w:sz w:val="24"/>
          <w:szCs w:val="24"/>
        </w:rPr>
        <w:t>,</w:t>
      </w:r>
      <w:r w:rsidR="00B04B26" w:rsidRPr="00595233">
        <w:rPr>
          <w:rFonts w:ascii="Tahoma" w:hAnsi="Tahoma" w:cs="Tahoma"/>
          <w:sz w:val="24"/>
          <w:szCs w:val="24"/>
        </w:rPr>
        <w:t xml:space="preserve"> чтобы </w:t>
      </w:r>
      <w:r w:rsidR="002C3A43" w:rsidRPr="00595233">
        <w:rPr>
          <w:rFonts w:ascii="Tahoma" w:hAnsi="Tahoma" w:cs="Tahoma"/>
          <w:sz w:val="24"/>
          <w:szCs w:val="24"/>
        </w:rPr>
        <w:t xml:space="preserve">груз </w:t>
      </w:r>
      <w:r w:rsidR="00B04B26" w:rsidRPr="00595233">
        <w:rPr>
          <w:rFonts w:ascii="Tahoma" w:hAnsi="Tahoma" w:cs="Tahoma"/>
          <w:sz w:val="24"/>
          <w:szCs w:val="24"/>
        </w:rPr>
        <w:t>выступал за габариты полки.</w:t>
      </w:r>
      <w:r w:rsidR="00E04AA3" w:rsidRPr="00595233">
        <w:rPr>
          <w:rFonts w:ascii="Tahoma" w:hAnsi="Tahoma" w:cs="Tahoma"/>
          <w:sz w:val="24"/>
          <w:szCs w:val="24"/>
        </w:rPr>
        <w:t xml:space="preserve"> </w:t>
      </w:r>
    </w:p>
    <w:p w:rsidR="00B630BA" w:rsidRDefault="00B630BA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sz w:val="24"/>
          <w:szCs w:val="24"/>
        </w:rPr>
      </w:pPr>
    </w:p>
    <w:p w:rsidR="00AA5F72" w:rsidRPr="007358CE" w:rsidRDefault="00BE2C47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7358CE" w:rsidRPr="007358CE">
        <w:rPr>
          <w:rFonts w:ascii="Tahoma" w:hAnsi="Tahoma" w:cs="Tahoma"/>
          <w:b/>
          <w:sz w:val="24"/>
          <w:szCs w:val="24"/>
        </w:rPr>
        <w:t xml:space="preserve">. </w:t>
      </w:r>
      <w:r w:rsidR="00B91FD3" w:rsidRPr="007358CE">
        <w:rPr>
          <w:rFonts w:ascii="Tahoma" w:hAnsi="Tahoma" w:cs="Tahoma"/>
          <w:b/>
          <w:sz w:val="24"/>
          <w:szCs w:val="24"/>
        </w:rPr>
        <w:t>Требования охраны труда при ручном перемещении грузов</w:t>
      </w:r>
    </w:p>
    <w:p w:rsidR="00AA5F72" w:rsidRPr="0008644D" w:rsidRDefault="00AA5F72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</w:rPr>
      </w:pPr>
    </w:p>
    <w:p w:rsidR="00882CFC" w:rsidRPr="0008644D" w:rsidRDefault="00882CFC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Рабочая одежда должна быть приведена в порядок: обшлага рукавов застегнуты или обвязаны, одежда заправлена так, чтобы не было развевающихся </w:t>
      </w:r>
      <w:r w:rsidRPr="0008644D">
        <w:rPr>
          <w:rFonts w:ascii="Tahoma" w:hAnsi="Tahoma" w:cs="Tahoma"/>
          <w:sz w:val="24"/>
          <w:szCs w:val="24"/>
        </w:rPr>
        <w:lastRenderedPageBreak/>
        <w:t>концов, волосы подобраны под головной убор, а головной убор надет облегающе плотно. Работники в неопрятной, грязной и промасленной одежде к работе допускаться не должны.</w:t>
      </w:r>
    </w:p>
    <w:p w:rsidR="00882CFC" w:rsidRPr="0008644D" w:rsidRDefault="00882CFC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Индивидуальные средства защиты (рукавицы, очки, респираторы и т.п.), инструменты и приспособления должны быть проверены и в случае их непригодности или неисправности заменены на исправные.</w:t>
      </w:r>
    </w:p>
    <w:p w:rsidR="00882CFC" w:rsidRPr="0008644D" w:rsidRDefault="00E303C2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Нормы по ручному подъему и перемещению тяжестей на одного человека:</w:t>
      </w:r>
    </w:p>
    <w:p w:rsidR="00E303C2" w:rsidRPr="0008644D" w:rsidRDefault="00E303C2" w:rsidP="006162F3">
      <w:pPr>
        <w:pStyle w:val="af8"/>
        <w:numPr>
          <w:ilvl w:val="0"/>
          <w:numId w:val="3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Постоянно в течение рабочей смены: мужчины – до 15 кг; женщины – до 7 кг.</w:t>
      </w:r>
    </w:p>
    <w:p w:rsidR="00E303C2" w:rsidRPr="0008644D" w:rsidRDefault="00E303C2" w:rsidP="006162F3">
      <w:pPr>
        <w:pStyle w:val="af8"/>
        <w:numPr>
          <w:ilvl w:val="0"/>
          <w:numId w:val="3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чередовании с другой работой (до 2 раз в час): мужчины – до 30 кг; женщины – до 10 кг.</w:t>
      </w:r>
    </w:p>
    <w:p w:rsidR="00E303C2" w:rsidRPr="0008644D" w:rsidRDefault="00E303C2" w:rsidP="006162F3">
      <w:pPr>
        <w:pStyle w:val="af8"/>
        <w:numPr>
          <w:ilvl w:val="0"/>
          <w:numId w:val="3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Предельно допустимые нормы разового подъема (без перемещения) тяжестей: мужчины – не более 50 кг; женщины – не более 15 кг.</w:t>
      </w:r>
    </w:p>
    <w:p w:rsidR="00C429C7" w:rsidRPr="0008644D" w:rsidRDefault="00C429C7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Переносить груз массой одного места до 80 кг разрешается вручную, если расстояние по горизонтали не превышает 25 м, в остальных случаях необходимо применение тележек, вагонеток, талей.</w:t>
      </w:r>
    </w:p>
    <w:p w:rsidR="00C429C7" w:rsidRPr="0008644D" w:rsidRDefault="00C429C7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Поднимать или снимать груз массой одного места более 50 кг необходимо вдвоем.</w:t>
      </w:r>
    </w:p>
    <w:p w:rsidR="00C429C7" w:rsidRPr="0008644D" w:rsidRDefault="00C429C7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Переноска грузов бригадой:</w:t>
      </w:r>
    </w:p>
    <w:p w:rsidR="00C429C7" w:rsidRPr="0008644D" w:rsidRDefault="00C429C7" w:rsidP="006162F3">
      <w:pPr>
        <w:pStyle w:val="af8"/>
        <w:numPr>
          <w:ilvl w:val="0"/>
          <w:numId w:val="3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производстве погрузочно-разгрузочных работ несколькими работниками необходимо каждому из них следить за тем, чтобы не причинить друг другу травмы инструментами или грузами, проводить динамическую оценку рисков;</w:t>
      </w:r>
    </w:p>
    <w:p w:rsidR="00C429C7" w:rsidRPr="0008644D" w:rsidRDefault="00C429C7" w:rsidP="006162F3">
      <w:pPr>
        <w:pStyle w:val="af8"/>
        <w:numPr>
          <w:ilvl w:val="0"/>
          <w:numId w:val="3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перемещение тяжелых грузов бригадой ведется под наблюдением и по команде мастера (бригадира, старшего), который подбирает для работ людей одного роста и следит, чтобы нагрузка на каждого рабочего не превышала 50 кг;</w:t>
      </w:r>
    </w:p>
    <w:p w:rsidR="00C429C7" w:rsidRPr="0008644D" w:rsidRDefault="00C429C7" w:rsidP="006162F3">
      <w:pPr>
        <w:pStyle w:val="af8"/>
        <w:numPr>
          <w:ilvl w:val="0"/>
          <w:numId w:val="3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для подачи команды мастер (бригадир, старший), который при подъеме или переноске груза должен всегда находиться сзади.  Перед подачей команды старший должен убедиться, что все рабочие приготовились к сбрасыванию груза и заняли безопасное положение;</w:t>
      </w:r>
    </w:p>
    <w:p w:rsidR="00C429C7" w:rsidRPr="0008644D" w:rsidRDefault="00C429C7" w:rsidP="006162F3">
      <w:pPr>
        <w:pStyle w:val="af8"/>
        <w:numPr>
          <w:ilvl w:val="0"/>
          <w:numId w:val="3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переноске на плечах длинных валов, труб, балок и т.п. рабочие должны быть расставлены таким образом, чтобы все они находились с одной стороны переносимого предмета. Во время переноски груза все рабочие должны идти в ногу, при большом количестве переносимого груза надо надевать наплечники. При сбрасывании предметов с плеч запрещается сбрасывание их через голову, команду для опускания груза, должен подавать работник, идущий сзади.</w:t>
      </w:r>
    </w:p>
    <w:p w:rsidR="00C429C7" w:rsidRPr="0008644D" w:rsidRDefault="00C429C7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Перемещение грузов на носилках:</w:t>
      </w:r>
    </w:p>
    <w:p w:rsidR="000A1FD9" w:rsidRPr="0008644D" w:rsidRDefault="000A1FD9" w:rsidP="006162F3">
      <w:pPr>
        <w:pStyle w:val="af8"/>
        <w:numPr>
          <w:ilvl w:val="0"/>
          <w:numId w:val="3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перемещении груза необходимо идти в ногу, не раскачивая носилок;</w:t>
      </w:r>
    </w:p>
    <w:p w:rsidR="000A1FD9" w:rsidRPr="0008644D" w:rsidRDefault="00F814FE" w:rsidP="006162F3">
      <w:pPr>
        <w:pStyle w:val="af8"/>
        <w:numPr>
          <w:ilvl w:val="0"/>
          <w:numId w:val="3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0A1FD9" w:rsidRPr="0008644D">
        <w:rPr>
          <w:rFonts w:ascii="Tahoma" w:hAnsi="Tahoma" w:cs="Tahoma"/>
          <w:sz w:val="24"/>
          <w:szCs w:val="24"/>
        </w:rPr>
        <w:t>пускание их на землю двумя рабочими производить одновременно.  Команду на опускание груза, переносимого на носилках, должен подавать задний рабочий;</w:t>
      </w:r>
    </w:p>
    <w:p w:rsidR="000A1FD9" w:rsidRPr="0008644D" w:rsidRDefault="000A1FD9" w:rsidP="006162F3">
      <w:pPr>
        <w:pStyle w:val="af8"/>
        <w:numPr>
          <w:ilvl w:val="0"/>
          <w:numId w:val="34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подъем носилок с пола начинает передний рабочий. Когда его сторона носилок и руки отделились от пола, тогда начинает поднимать свою сторону носилок задний рабочий.</w:t>
      </w:r>
    </w:p>
    <w:p w:rsidR="00152C93" w:rsidRPr="00F814FE" w:rsidRDefault="00152C93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Перемещение грузов на тачках, тележках:</w:t>
      </w:r>
    </w:p>
    <w:p w:rsidR="00152C93" w:rsidRPr="0008644D" w:rsidRDefault="00152C93" w:rsidP="006162F3">
      <w:pPr>
        <w:pStyle w:val="af8"/>
        <w:numPr>
          <w:ilvl w:val="0"/>
          <w:numId w:val="3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погрузке груза на тележку, тачку, необходимо следить, чтобы груз лежал устойчиво, равномерно и не падал при транспортировке;</w:t>
      </w:r>
    </w:p>
    <w:p w:rsidR="00152C93" w:rsidRPr="0008644D" w:rsidRDefault="00152C93" w:rsidP="006162F3">
      <w:pPr>
        <w:pStyle w:val="af8"/>
        <w:numPr>
          <w:ilvl w:val="0"/>
          <w:numId w:val="3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длинномерные предметы укладывать с таким расчетом, чтобы не задевать концами за оборудование, колонны и другие, встречающиеся по пути предметы;</w:t>
      </w:r>
    </w:p>
    <w:p w:rsidR="00152C93" w:rsidRPr="0008644D" w:rsidRDefault="00152C93" w:rsidP="006162F3">
      <w:pPr>
        <w:pStyle w:val="af8"/>
        <w:numPr>
          <w:ilvl w:val="0"/>
          <w:numId w:val="35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не перегружать тележку, тачку, выше установленной грузоподъемности.</w:t>
      </w:r>
    </w:p>
    <w:p w:rsidR="004D4E10" w:rsidRPr="00F814FE" w:rsidRDefault="004D4E10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lastRenderedPageBreak/>
        <w:t>При перекатывании бочек, шкивов, маховиков, колес и других круглых предметов необходимо соблюдать следующие правила:</w:t>
      </w:r>
    </w:p>
    <w:p w:rsidR="004D4E10" w:rsidRPr="0008644D" w:rsidRDefault="004D4E10" w:rsidP="006162F3">
      <w:pPr>
        <w:pStyle w:val="af8"/>
        <w:numPr>
          <w:ilvl w:val="0"/>
          <w:numId w:val="36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находиться сзади перемещаемого груза, т.е. толкать;</w:t>
      </w:r>
    </w:p>
    <w:p w:rsidR="004D4E10" w:rsidRPr="0008644D" w:rsidRDefault="004D4E10" w:rsidP="006162F3">
      <w:pPr>
        <w:pStyle w:val="af8"/>
        <w:numPr>
          <w:ilvl w:val="0"/>
          <w:numId w:val="36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перекатывании тяжелых и неустойчивых предметов нужно работать вдвоем или бригадой, чтобы надежно удерживать перекатываемый груз;</w:t>
      </w:r>
    </w:p>
    <w:p w:rsidR="004D4E10" w:rsidRPr="00A02645" w:rsidRDefault="004D4E10" w:rsidP="006162F3">
      <w:pPr>
        <w:pStyle w:val="af8"/>
        <w:numPr>
          <w:ilvl w:val="0"/>
          <w:numId w:val="36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устанавливать приспособления, предупреждающие опрокидывание;</w:t>
      </w:r>
    </w:p>
    <w:p w:rsidR="00152C93" w:rsidRPr="0008644D" w:rsidRDefault="00D548E1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Не допускается укладка грузов на неисправные стеллажи, козлы, подмости, на неподготовленные места хранения грузов.</w:t>
      </w:r>
    </w:p>
    <w:p w:rsidR="00D548E1" w:rsidRPr="0008644D" w:rsidRDefault="00D548E1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Не допускается складирование материалов навалом вплотную к стенам сооружений и устройств. Зазор должен быть не менее 25 см.</w:t>
      </w:r>
    </w:p>
    <w:p w:rsidR="004F074E" w:rsidRPr="0008644D" w:rsidRDefault="00D548E1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Укладка грузов в штабеля должна производиться так, чтобы штабеля были устойчивы. Между штабелями должны оставляться проходы, проезды установленной ширины.</w:t>
      </w:r>
    </w:p>
    <w:p w:rsidR="00765B39" w:rsidRPr="0008644D" w:rsidRDefault="004F074E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переноске груза работник должен выбирать свободный, ровный и наиболее короткий путь; нельзя ходить по уложенным грузам, нагонять и перегонять впереди идущих грузчиков (особенно в узких и тесных местах), переходить дорогу перед движущимся транспортом.</w:t>
      </w:r>
    </w:p>
    <w:p w:rsidR="00765B39" w:rsidRPr="0008644D" w:rsidRDefault="00765B39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К загрузке и выгрузке автомобилей приступать только после их полной остановки.</w:t>
      </w:r>
    </w:p>
    <w:p w:rsidR="00765B39" w:rsidRPr="0008644D" w:rsidRDefault="00765B39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Перед открыванием бортов грузовых автомобилей надо убедиться в безопасном расположении груза в кузове, провести динамическую оценку рисков. Открывать борт надо одновременно двум рабочим под контролем водителя, причем находиться нужно сбоку от открываемого борта.</w:t>
      </w:r>
    </w:p>
    <w:p w:rsidR="00765B39" w:rsidRPr="0008644D" w:rsidRDefault="00765B39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Очищать кузов автомобиля-самосвала от остатков сыпучих, вязких, строительных материалов и т.д.</w:t>
      </w:r>
      <w:r w:rsidR="00A02645">
        <w:rPr>
          <w:rFonts w:ascii="Tahoma" w:hAnsi="Tahoma" w:cs="Tahoma"/>
          <w:sz w:val="24"/>
          <w:szCs w:val="24"/>
        </w:rPr>
        <w:t>,</w:t>
      </w:r>
      <w:r w:rsidRPr="0008644D">
        <w:rPr>
          <w:rFonts w:ascii="Tahoma" w:hAnsi="Tahoma" w:cs="Tahoma"/>
          <w:sz w:val="24"/>
          <w:szCs w:val="24"/>
        </w:rPr>
        <w:t xml:space="preserve"> </w:t>
      </w:r>
      <w:r w:rsidR="00A02645">
        <w:rPr>
          <w:rFonts w:ascii="Tahoma" w:hAnsi="Tahoma" w:cs="Tahoma"/>
          <w:sz w:val="24"/>
          <w:szCs w:val="24"/>
        </w:rPr>
        <w:t>необходимо</w:t>
      </w:r>
      <w:r w:rsidRPr="0008644D">
        <w:rPr>
          <w:rFonts w:ascii="Tahoma" w:hAnsi="Tahoma" w:cs="Tahoma"/>
          <w:sz w:val="24"/>
          <w:szCs w:val="24"/>
        </w:rPr>
        <w:t xml:space="preserve"> скребками или лопатами с длинными рукоятками (не менее 2 м), находясь на земле. Очищать кузов, стоя на бортах, в кузове, на колесах автомобиля, запрещается.</w:t>
      </w:r>
    </w:p>
    <w:p w:rsidR="00765B39" w:rsidRPr="00F814FE" w:rsidRDefault="00765B39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загрузке кузова или прицепа необходимо каждый груз в отдельности хорошо укрепить, штучный груз должен быть уложен плотно, без промежутков, чтобы во время движения, остановок и поворотов груз не мог перемещаться по полу кузова.</w:t>
      </w:r>
      <w:r w:rsidR="00F814FE">
        <w:rPr>
          <w:rFonts w:ascii="Tahoma" w:hAnsi="Tahoma" w:cs="Tahoma"/>
          <w:sz w:val="24"/>
          <w:szCs w:val="24"/>
        </w:rPr>
        <w:t xml:space="preserve"> </w:t>
      </w:r>
      <w:r w:rsidRPr="00F814FE">
        <w:rPr>
          <w:rFonts w:ascii="Tahoma" w:hAnsi="Tahoma" w:cs="Tahoma"/>
          <w:sz w:val="24"/>
          <w:szCs w:val="24"/>
        </w:rPr>
        <w:t>При наличии промежутков между грузами следует вставлять прочные деревянные прокладки и распорки.</w:t>
      </w:r>
    </w:p>
    <w:p w:rsidR="004D4E10" w:rsidRPr="0008644D" w:rsidRDefault="00835E2E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Штучные грузы, уложенные в штабель, во избежание обрушения штабеля, необходимо брать только сверху с выполнением мер по обеспечению устойчивости штабеля.</w:t>
      </w:r>
    </w:p>
    <w:p w:rsidR="004D4E10" w:rsidRPr="0008644D" w:rsidRDefault="004D4E10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Баллоны со сжатым газом должны быть снабжены навинченными защитными колпаками. Перемещение таких баллонов должно осуществляться на специальных тележках, причем баллоны размещаются на тележках только в горизонтальном положении.</w:t>
      </w:r>
    </w:p>
    <w:p w:rsidR="004D4E10" w:rsidRPr="0008644D" w:rsidRDefault="004D4E10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погрузке и транспортировке баллонов необходимо соблюдать следующие требования:</w:t>
      </w:r>
    </w:p>
    <w:p w:rsidR="004D4E10" w:rsidRPr="0008644D" w:rsidRDefault="004D4E10" w:rsidP="006162F3">
      <w:pPr>
        <w:pStyle w:val="af8"/>
        <w:numPr>
          <w:ilvl w:val="0"/>
          <w:numId w:val="37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погрузке баллонов в кузов транспортного средства более чем в один ряд необходимо применение прокладок, предохраняющих баллоны от соприкосновения друг с другом. Перевозка баллонов без прокладок запрещается;</w:t>
      </w:r>
    </w:p>
    <w:p w:rsidR="004D4E10" w:rsidRPr="0008644D" w:rsidRDefault="004D4E10" w:rsidP="006162F3">
      <w:pPr>
        <w:pStyle w:val="af8"/>
        <w:numPr>
          <w:ilvl w:val="0"/>
          <w:numId w:val="37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запрещается совместная транспортировка кислородных и ацетиленовых баллонов как наполненных, так и порожних.</w:t>
      </w:r>
    </w:p>
    <w:p w:rsidR="004D4E10" w:rsidRPr="0008644D" w:rsidRDefault="004D4E10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Транспортировку баллонов к месту погрузки или от места их разгрузки необходимо осуществлять на специальных тележках, конструкция которых должна предохранять баллоны от тряски и ударов. Баллоны размещаются на тележке лежа.</w:t>
      </w:r>
    </w:p>
    <w:p w:rsidR="004D4E10" w:rsidRPr="0008644D" w:rsidRDefault="004D4E10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погрузке, разгрузке и перемещении кислородных баллонов запрещается:</w:t>
      </w:r>
    </w:p>
    <w:p w:rsidR="00EA562E" w:rsidRPr="0008644D" w:rsidRDefault="00EA562E" w:rsidP="006162F3">
      <w:pPr>
        <w:pStyle w:val="af8"/>
        <w:numPr>
          <w:ilvl w:val="0"/>
          <w:numId w:val="3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Переносить баллоны на плечах и спине работника, кантовать и переваливать, волочить, бросать, толкать, ударять по баллонам, пользоваться при </w:t>
      </w:r>
      <w:r w:rsidRPr="0008644D">
        <w:rPr>
          <w:rFonts w:ascii="Tahoma" w:hAnsi="Tahoma" w:cs="Tahoma"/>
          <w:sz w:val="24"/>
          <w:szCs w:val="24"/>
        </w:rPr>
        <w:lastRenderedPageBreak/>
        <w:t>перемещении баллонов ломами.</w:t>
      </w:r>
    </w:p>
    <w:p w:rsidR="00EA562E" w:rsidRPr="0008644D" w:rsidRDefault="00EA562E" w:rsidP="006162F3">
      <w:pPr>
        <w:pStyle w:val="af8"/>
        <w:numPr>
          <w:ilvl w:val="0"/>
          <w:numId w:val="3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Допускать к работам работников в замасленной одежде, с замасленными грязными рукавицами.</w:t>
      </w:r>
    </w:p>
    <w:p w:rsidR="00EA562E" w:rsidRPr="0008644D" w:rsidRDefault="00EA562E" w:rsidP="006162F3">
      <w:pPr>
        <w:pStyle w:val="af8"/>
        <w:numPr>
          <w:ilvl w:val="0"/>
          <w:numId w:val="3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Курить и применять открытый огонь.</w:t>
      </w:r>
    </w:p>
    <w:p w:rsidR="00EA562E" w:rsidRPr="0008644D" w:rsidRDefault="00EA562E" w:rsidP="006162F3">
      <w:pPr>
        <w:pStyle w:val="af8"/>
        <w:numPr>
          <w:ilvl w:val="0"/>
          <w:numId w:val="3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Браться для переноски баллонов за вентиль.</w:t>
      </w:r>
    </w:p>
    <w:p w:rsidR="00EA562E" w:rsidRPr="0008644D" w:rsidRDefault="00EA562E" w:rsidP="006162F3">
      <w:pPr>
        <w:pStyle w:val="af8"/>
        <w:numPr>
          <w:ilvl w:val="0"/>
          <w:numId w:val="3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Транспортировать баллоны без колпаков на вентилях.</w:t>
      </w:r>
    </w:p>
    <w:p w:rsidR="00EA562E" w:rsidRPr="0008644D" w:rsidRDefault="00EA562E" w:rsidP="006162F3">
      <w:pPr>
        <w:pStyle w:val="af8"/>
        <w:numPr>
          <w:ilvl w:val="0"/>
          <w:numId w:val="38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Размещать баллоны вблизи нагревательных приборов, горячих деталей и печей, оставлять их не защищенными от прямого воздействия солнечных лучей.</w:t>
      </w:r>
    </w:p>
    <w:p w:rsidR="00EA562E" w:rsidRDefault="00EA562E" w:rsidP="006162F3">
      <w:pPr>
        <w:pStyle w:val="af8"/>
        <w:numPr>
          <w:ilvl w:val="0"/>
          <w:numId w:val="3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обнаружении утечки кислорода из баллона (устанавливается по шипению) работник обязан немедленно доложить об этом непосредственному руководителю работ.</w:t>
      </w:r>
    </w:p>
    <w:p w:rsidR="00C272C3" w:rsidRPr="00380E25" w:rsidRDefault="00C272C3" w:rsidP="00C272C3">
      <w:pPr>
        <w:pStyle w:val="af8"/>
        <w:numPr>
          <w:ilvl w:val="0"/>
          <w:numId w:val="31"/>
        </w:numPr>
        <w:ind w:left="0" w:firstLine="709"/>
        <w:rPr>
          <w:rFonts w:ascii="Tahoma" w:hAnsi="Tahoma" w:cs="Tahoma"/>
          <w:sz w:val="24"/>
          <w:szCs w:val="24"/>
        </w:rPr>
      </w:pPr>
      <w:r w:rsidRPr="00380E25">
        <w:rPr>
          <w:rFonts w:ascii="Tahoma" w:hAnsi="Tahoma" w:cs="Tahoma"/>
          <w:sz w:val="24"/>
          <w:szCs w:val="24"/>
        </w:rPr>
        <w:t>Наиболее безопасным способом переноса груза по лестнице является транспортировка груза одной рукой, держась другой рукой за поручень.</w:t>
      </w:r>
    </w:p>
    <w:p w:rsidR="00C272C3" w:rsidRPr="00BA599B" w:rsidRDefault="00C272C3" w:rsidP="00C272C3">
      <w:pPr>
        <w:pStyle w:val="af8"/>
        <w:numPr>
          <w:ilvl w:val="0"/>
          <w:numId w:val="31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Рекомендуется, по возможности, раскладывать груз по пакетам с ручкой, либо изготавливать из подручного материала (скотч, веревка и т.п.) приспособлений для переноса груза одной рукой, расфасовывать груз из коробок (контейнеров) большого размера в коробки (контейнера) меньшего размера и т.п.</w:t>
      </w:r>
    </w:p>
    <w:p w:rsidR="00C272C3" w:rsidRPr="00BA599B" w:rsidRDefault="00C272C3" w:rsidP="00C272C3">
      <w:pPr>
        <w:pStyle w:val="af8"/>
        <w:numPr>
          <w:ilvl w:val="0"/>
          <w:numId w:val="31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Перенос крупногабаритного груза по лестнице двумя руками должен рассматриваться как исключение из правил и сопровождается разработкой особых мер безопасности:</w:t>
      </w:r>
    </w:p>
    <w:p w:rsidR="00C272C3" w:rsidRPr="00BA599B" w:rsidRDefault="00C272C3" w:rsidP="00C272C3">
      <w:pPr>
        <w:pStyle w:val="af8"/>
        <w:numPr>
          <w:ilvl w:val="0"/>
          <w:numId w:val="47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перенос груза по лестнице двумя руками допускается, если никаким иным более безопасным способом невозможно поднять (опустить) груз по лестнице;</w:t>
      </w:r>
    </w:p>
    <w:p w:rsidR="00C272C3" w:rsidRPr="00BA599B" w:rsidRDefault="00C272C3" w:rsidP="00C272C3">
      <w:pPr>
        <w:pStyle w:val="af8"/>
        <w:numPr>
          <w:ilvl w:val="0"/>
          <w:numId w:val="47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перенос груза в этом случае осуществляется бригадой, состоящей из сопровождающего и исполнителя(ей). При выборе исполнителей должны учитываться: масса груза, его габариты, физические возможности работников;</w:t>
      </w:r>
    </w:p>
    <w:p w:rsidR="00C272C3" w:rsidRPr="00BA599B" w:rsidRDefault="00C272C3" w:rsidP="00C272C3">
      <w:pPr>
        <w:pStyle w:val="af8"/>
        <w:numPr>
          <w:ilvl w:val="0"/>
          <w:numId w:val="47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сопровождающий двигается на безопасном расстоянии впереди исполнителей и оповещает всех встречных о наличии негабаритного груза;</w:t>
      </w:r>
    </w:p>
    <w:p w:rsidR="00C272C3" w:rsidRPr="00BA599B" w:rsidRDefault="00C272C3" w:rsidP="00C272C3">
      <w:pPr>
        <w:pStyle w:val="af8"/>
        <w:numPr>
          <w:ilvl w:val="0"/>
          <w:numId w:val="47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при движении непосредственно по лестнице, сопровождающий находится на один пролет выше (при подъеме) или ниже (при спуске) исполнителей и внимательно следит за перемещением груза, предупреждает посторонних людей (не занятых транспортировкой) на лестнице о приближающем грузе, контролирует работу исполнителей;</w:t>
      </w:r>
    </w:p>
    <w:p w:rsidR="00C272C3" w:rsidRPr="00BA599B" w:rsidRDefault="00C272C3" w:rsidP="00C272C3">
      <w:pPr>
        <w:pStyle w:val="af8"/>
        <w:numPr>
          <w:ilvl w:val="0"/>
          <w:numId w:val="47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при наличии на лестнице нескольких входов-выходов на разных этажах должны быть приняты меры по их перекрытию;</w:t>
      </w:r>
    </w:p>
    <w:p w:rsidR="00C272C3" w:rsidRPr="00BA599B" w:rsidRDefault="00C272C3" w:rsidP="00C272C3">
      <w:pPr>
        <w:pStyle w:val="af8"/>
        <w:numPr>
          <w:ilvl w:val="0"/>
          <w:numId w:val="47"/>
        </w:numPr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>исполнители должны быть в соответствующей обуви. Не допускается перенос крупногабаритного груза в тапочках, шлепанцах и иной подобной обуви, которая может соскользнуть с ноги при движении</w:t>
      </w:r>
      <w:r w:rsidR="00B04B26">
        <w:rPr>
          <w:rFonts w:ascii="Tahoma" w:hAnsi="Tahoma" w:cs="Tahoma"/>
          <w:sz w:val="24"/>
          <w:szCs w:val="24"/>
        </w:rPr>
        <w:t>.</w:t>
      </w:r>
    </w:p>
    <w:p w:rsidR="00AA5F72" w:rsidRPr="0008644D" w:rsidRDefault="00AA5F72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</w:rPr>
      </w:pPr>
    </w:p>
    <w:p w:rsidR="00AA5F72" w:rsidRPr="008C0E60" w:rsidRDefault="00BE2C47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8C0E60" w:rsidRPr="008C0E60">
        <w:rPr>
          <w:rFonts w:ascii="Tahoma" w:hAnsi="Tahoma" w:cs="Tahoma"/>
          <w:b/>
          <w:sz w:val="24"/>
          <w:szCs w:val="24"/>
        </w:rPr>
        <w:t xml:space="preserve">. </w:t>
      </w:r>
      <w:r w:rsidR="00AA5F72" w:rsidRPr="008C0E60">
        <w:rPr>
          <w:rFonts w:ascii="Tahoma" w:hAnsi="Tahoma" w:cs="Tahoma"/>
          <w:b/>
          <w:sz w:val="24"/>
          <w:szCs w:val="24"/>
        </w:rPr>
        <w:t>Требования охраны труда при эксплуатации бытовых электроприборов</w:t>
      </w:r>
    </w:p>
    <w:p w:rsidR="00AA5F72" w:rsidRPr="0008644D" w:rsidRDefault="00AA5F72" w:rsidP="00142BF5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</w:rPr>
      </w:pPr>
    </w:p>
    <w:p w:rsidR="006E6F40" w:rsidRPr="0008644D" w:rsidRDefault="006E6F40" w:rsidP="00596B31">
      <w:pPr>
        <w:pStyle w:val="af8"/>
        <w:numPr>
          <w:ilvl w:val="0"/>
          <w:numId w:val="2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Работник, эксплуатирующий бытовые электроприборы, должен знать и соблюдать требования безопасности, указанные в инструкциях (руководствах) по эксплуатации завода</w:t>
      </w:r>
      <w:r w:rsidR="00A02645">
        <w:rPr>
          <w:rFonts w:ascii="Tahoma" w:hAnsi="Tahoma" w:cs="Tahoma"/>
          <w:sz w:val="24"/>
          <w:szCs w:val="24"/>
        </w:rPr>
        <w:t>-изготовителя на данные приборы.</w:t>
      </w:r>
    </w:p>
    <w:p w:rsidR="002C756A" w:rsidRPr="0008644D" w:rsidRDefault="002C756A" w:rsidP="00596B31">
      <w:pPr>
        <w:pStyle w:val="af8"/>
        <w:numPr>
          <w:ilvl w:val="0"/>
          <w:numId w:val="2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Перед началом эксплуатации электроприбора работник обязан:</w:t>
      </w:r>
    </w:p>
    <w:p w:rsidR="002C756A" w:rsidRPr="0008644D" w:rsidRDefault="002C756A" w:rsidP="00596B31">
      <w:pPr>
        <w:pStyle w:val="af8"/>
        <w:numPr>
          <w:ilvl w:val="0"/>
          <w:numId w:val="2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провести осмотр электроприбора на целостность корпуса;</w:t>
      </w:r>
    </w:p>
    <w:p w:rsidR="002C756A" w:rsidRPr="0008644D" w:rsidRDefault="002C756A" w:rsidP="00596B31">
      <w:pPr>
        <w:pStyle w:val="af8"/>
        <w:numPr>
          <w:ilvl w:val="0"/>
          <w:numId w:val="2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проверить комплектность и надежность крепления деталей, съемных частей;</w:t>
      </w:r>
    </w:p>
    <w:p w:rsidR="002C756A" w:rsidRPr="0008644D" w:rsidRDefault="00E54487" w:rsidP="00596B31">
      <w:pPr>
        <w:pStyle w:val="af8"/>
        <w:numPr>
          <w:ilvl w:val="0"/>
          <w:numId w:val="2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провести внешний осмотр исправности кабеля (шнура), вилки и розетки;</w:t>
      </w:r>
    </w:p>
    <w:p w:rsidR="00E54487" w:rsidRPr="0008644D" w:rsidRDefault="00E54487" w:rsidP="00596B31">
      <w:pPr>
        <w:pStyle w:val="af8"/>
        <w:numPr>
          <w:ilvl w:val="0"/>
          <w:numId w:val="2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необходимости очистить прибор от пыли сухой чистой тканью.</w:t>
      </w:r>
    </w:p>
    <w:p w:rsidR="002C756A" w:rsidRPr="00BA599B" w:rsidRDefault="00E54487" w:rsidP="00596B31">
      <w:pPr>
        <w:pStyle w:val="af8"/>
        <w:numPr>
          <w:ilvl w:val="0"/>
          <w:numId w:val="2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BA599B">
        <w:rPr>
          <w:rFonts w:ascii="Tahoma" w:hAnsi="Tahoma" w:cs="Tahoma"/>
          <w:sz w:val="24"/>
          <w:szCs w:val="24"/>
        </w:rPr>
        <w:t xml:space="preserve">При обнаружении дефектов в работе электроприбора работник обязан </w:t>
      </w:r>
      <w:r w:rsidRPr="00BA599B">
        <w:rPr>
          <w:rFonts w:ascii="Tahoma" w:hAnsi="Tahoma" w:cs="Tahoma"/>
          <w:sz w:val="24"/>
          <w:szCs w:val="24"/>
        </w:rPr>
        <w:lastRenderedPageBreak/>
        <w:t>отключить электроприбор и доложить о неисправности неп</w:t>
      </w:r>
      <w:r w:rsidR="004C2D31" w:rsidRPr="00BA599B">
        <w:rPr>
          <w:rFonts w:ascii="Tahoma" w:hAnsi="Tahoma" w:cs="Tahoma"/>
          <w:sz w:val="24"/>
          <w:szCs w:val="24"/>
        </w:rPr>
        <w:t xml:space="preserve">осредственному руководителю, </w:t>
      </w:r>
      <w:r w:rsidRPr="00BA599B">
        <w:rPr>
          <w:rFonts w:ascii="Tahoma" w:hAnsi="Tahoma" w:cs="Tahoma"/>
          <w:sz w:val="24"/>
          <w:szCs w:val="24"/>
        </w:rPr>
        <w:t>коменданту</w:t>
      </w:r>
      <w:r w:rsidR="008C0E60" w:rsidRPr="00BA599B">
        <w:rPr>
          <w:rFonts w:ascii="Tahoma" w:hAnsi="Tahoma" w:cs="Tahoma"/>
          <w:sz w:val="24"/>
          <w:szCs w:val="24"/>
        </w:rPr>
        <w:t xml:space="preserve"> общежития</w:t>
      </w:r>
      <w:r w:rsidR="004C2D31" w:rsidRPr="00BA599B">
        <w:rPr>
          <w:rFonts w:ascii="Tahoma" w:hAnsi="Tahoma" w:cs="Tahoma"/>
          <w:sz w:val="24"/>
          <w:szCs w:val="24"/>
        </w:rPr>
        <w:t xml:space="preserve">, коменданту </w:t>
      </w:r>
      <w:r w:rsidR="00F814FE" w:rsidRPr="00BA599B">
        <w:rPr>
          <w:rFonts w:ascii="Tahoma" w:hAnsi="Tahoma" w:cs="Tahoma"/>
          <w:sz w:val="24"/>
          <w:szCs w:val="24"/>
        </w:rPr>
        <w:t>АБК ГОК, АБК ОФ</w:t>
      </w:r>
      <w:r w:rsidR="004C2D31" w:rsidRPr="00BA599B">
        <w:rPr>
          <w:rFonts w:ascii="Tahoma" w:hAnsi="Tahoma" w:cs="Tahoma"/>
          <w:sz w:val="24"/>
          <w:szCs w:val="24"/>
        </w:rPr>
        <w:t>.</w:t>
      </w:r>
    </w:p>
    <w:p w:rsidR="00E54487" w:rsidRPr="0008644D" w:rsidRDefault="00E54487" w:rsidP="00596B31">
      <w:pPr>
        <w:pStyle w:val="af8"/>
        <w:numPr>
          <w:ilvl w:val="0"/>
          <w:numId w:val="2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Присоединение электроприбора к электрической сети надо осуществлять гибким шланговым кабелем, который не должен </w:t>
      </w:r>
      <w:r w:rsidR="006E6F40" w:rsidRPr="0008644D">
        <w:rPr>
          <w:rFonts w:ascii="Tahoma" w:hAnsi="Tahoma" w:cs="Tahoma"/>
          <w:sz w:val="24"/>
          <w:szCs w:val="24"/>
        </w:rPr>
        <w:t>находиться под ногами или прикасаться к металлическим, горячим, влажным предметам (приборы отопления, водоснабжения и пр.), а также не должен быть зажат или передавлен другими предметами.</w:t>
      </w:r>
    </w:p>
    <w:p w:rsidR="006E6F40" w:rsidRPr="0008644D" w:rsidRDefault="006E6F40" w:rsidP="00596B31">
      <w:pPr>
        <w:pStyle w:val="af8"/>
        <w:numPr>
          <w:ilvl w:val="0"/>
          <w:numId w:val="2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 пользовании электроприборами запрещается:</w:t>
      </w:r>
    </w:p>
    <w:p w:rsidR="006E6F40" w:rsidRPr="0008644D" w:rsidRDefault="006E6F40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использовать неисправные или несертифицированные бытовые электроприборы и вспомогательное оборудование к ним (удлинители и разветвители);</w:t>
      </w:r>
    </w:p>
    <w:p w:rsidR="006E6F40" w:rsidRPr="0008644D" w:rsidRDefault="006E6F40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пользоваться поврежденными штепсельными розетками и вилками;</w:t>
      </w:r>
    </w:p>
    <w:p w:rsidR="006E6F40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браться за электроприбор</w:t>
      </w:r>
      <w:r w:rsidR="006E6F40" w:rsidRPr="0008644D">
        <w:rPr>
          <w:rFonts w:ascii="Tahoma" w:hAnsi="Tahoma" w:cs="Tahoma"/>
          <w:sz w:val="24"/>
          <w:szCs w:val="24"/>
        </w:rPr>
        <w:t xml:space="preserve"> мокрыми руками;</w:t>
      </w:r>
    </w:p>
    <w:p w:rsidR="006E6F40" w:rsidRPr="0008644D" w:rsidRDefault="006E6F40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допускать удары по электроприбору;</w:t>
      </w:r>
    </w:p>
    <w:p w:rsidR="006E6F40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снимать с приборов средства защиты;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оставлять без присмотра включенные в сеть электроприборы;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натягивать, перекручивать, перегибать, защемлять дверьми подводящий кабель;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производить разборку или ремонт электроприборов;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использовать электроприборы, если они имеют влажную поверхность;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использовать включенные бытовые электроприборы во время душа;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вынимать вилку из розетки, потянув за шнур;</w:t>
      </w:r>
    </w:p>
    <w:p w:rsidR="0036072F" w:rsidRPr="0008644D" w:rsidRDefault="0036072F" w:rsidP="00596B31">
      <w:pPr>
        <w:pStyle w:val="af8"/>
        <w:numPr>
          <w:ilvl w:val="0"/>
          <w:numId w:val="23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применять для освещения самодельные переносные лампы.</w:t>
      </w:r>
    </w:p>
    <w:p w:rsidR="0036072F" w:rsidRDefault="0036072F" w:rsidP="00596B31">
      <w:pPr>
        <w:pStyle w:val="af8"/>
        <w:numPr>
          <w:ilvl w:val="0"/>
          <w:numId w:val="2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После завершения </w:t>
      </w:r>
      <w:r w:rsidR="004C2D31">
        <w:rPr>
          <w:rFonts w:ascii="Tahoma" w:hAnsi="Tahoma" w:cs="Tahoma"/>
          <w:sz w:val="24"/>
          <w:szCs w:val="24"/>
        </w:rPr>
        <w:t>использования удлинителя</w:t>
      </w:r>
      <w:r w:rsidRPr="0008644D">
        <w:rPr>
          <w:rFonts w:ascii="Tahoma" w:hAnsi="Tahoma" w:cs="Tahoma"/>
          <w:sz w:val="24"/>
          <w:szCs w:val="24"/>
        </w:rPr>
        <w:t>, сначала выдернуть вилку из розетки, а затем сворачивать его.</w:t>
      </w:r>
    </w:p>
    <w:p w:rsidR="0060514C" w:rsidRDefault="0060514C" w:rsidP="0060514C">
      <w:pPr>
        <w:pStyle w:val="af8"/>
        <w:shd w:val="clear" w:color="auto" w:fill="FFFFFF" w:themeFill="background1"/>
        <w:ind w:left="709" w:firstLine="0"/>
        <w:rPr>
          <w:rFonts w:ascii="Tahoma" w:hAnsi="Tahoma" w:cs="Tahoma"/>
          <w:sz w:val="24"/>
          <w:szCs w:val="24"/>
        </w:rPr>
      </w:pPr>
    </w:p>
    <w:p w:rsidR="0060514C" w:rsidRPr="00596B31" w:rsidRDefault="00BE2C47" w:rsidP="0060514C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596B31">
        <w:rPr>
          <w:rFonts w:ascii="Tahoma" w:hAnsi="Tahoma" w:cs="Tahoma"/>
          <w:b/>
          <w:sz w:val="24"/>
          <w:szCs w:val="24"/>
        </w:rPr>
        <w:t>6</w:t>
      </w:r>
      <w:r w:rsidR="0060514C" w:rsidRPr="00596B31">
        <w:rPr>
          <w:rFonts w:ascii="Tahoma" w:hAnsi="Tahoma" w:cs="Tahoma"/>
          <w:b/>
          <w:sz w:val="24"/>
          <w:szCs w:val="24"/>
        </w:rPr>
        <w:t>. Санитарно-гигиенические требования</w:t>
      </w:r>
    </w:p>
    <w:p w:rsidR="0060514C" w:rsidRDefault="0060514C" w:rsidP="0060514C">
      <w:pPr>
        <w:pStyle w:val="af8"/>
        <w:shd w:val="clear" w:color="auto" w:fill="FFFFFF" w:themeFill="background1"/>
        <w:ind w:firstLine="709"/>
        <w:rPr>
          <w:rFonts w:ascii="Tahoma" w:hAnsi="Tahoma" w:cs="Tahoma"/>
          <w:b/>
          <w:sz w:val="24"/>
          <w:szCs w:val="24"/>
        </w:rPr>
      </w:pPr>
    </w:p>
    <w:p w:rsidR="00F814FE" w:rsidRPr="00F814FE" w:rsidRDefault="00F814FE" w:rsidP="006162F3">
      <w:pPr>
        <w:pStyle w:val="af8"/>
        <w:numPr>
          <w:ilvl w:val="0"/>
          <w:numId w:val="3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Каждый работник должен соблюдать требования личной гигиены:</w:t>
      </w:r>
    </w:p>
    <w:p w:rsidR="00F814FE" w:rsidRPr="002058D7" w:rsidRDefault="00F814FE" w:rsidP="006162F3">
      <w:pPr>
        <w:pStyle w:val="af8"/>
        <w:numPr>
          <w:ilvl w:val="0"/>
          <w:numId w:val="4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2058D7">
        <w:rPr>
          <w:rFonts w:ascii="Tahoma" w:hAnsi="Tahoma" w:cs="Tahoma"/>
          <w:sz w:val="24"/>
          <w:szCs w:val="24"/>
        </w:rPr>
        <w:t xml:space="preserve">Пить воду из </w:t>
      </w:r>
      <w:r w:rsidR="00BA599B" w:rsidRPr="002058D7">
        <w:rPr>
          <w:rFonts w:ascii="Tahoma" w:hAnsi="Tahoma" w:cs="Tahoma"/>
          <w:sz w:val="24"/>
          <w:szCs w:val="24"/>
        </w:rPr>
        <w:t xml:space="preserve">специально </w:t>
      </w:r>
      <w:r w:rsidRPr="002058D7">
        <w:rPr>
          <w:rFonts w:ascii="Tahoma" w:hAnsi="Tahoma" w:cs="Tahoma"/>
          <w:sz w:val="24"/>
          <w:szCs w:val="24"/>
        </w:rPr>
        <w:t>установленных устройств питьевого водоснабжения и</w:t>
      </w:r>
      <w:r w:rsidR="00596B31" w:rsidRPr="002058D7">
        <w:rPr>
          <w:rFonts w:ascii="Tahoma" w:hAnsi="Tahoma" w:cs="Tahoma"/>
          <w:sz w:val="24"/>
          <w:szCs w:val="24"/>
        </w:rPr>
        <w:t>ли бутилированную питьевую воду;</w:t>
      </w:r>
    </w:p>
    <w:p w:rsidR="00F814FE" w:rsidRPr="00E7607F" w:rsidRDefault="00F814FE" w:rsidP="006162F3">
      <w:pPr>
        <w:pStyle w:val="af8"/>
        <w:numPr>
          <w:ilvl w:val="0"/>
          <w:numId w:val="4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E7607F">
        <w:rPr>
          <w:rFonts w:ascii="Tahoma" w:hAnsi="Tahoma" w:cs="Tahoma"/>
          <w:sz w:val="24"/>
          <w:szCs w:val="24"/>
        </w:rPr>
        <w:t xml:space="preserve">Принимать пищу только в столовых или в специально выделенных </w:t>
      </w:r>
      <w:r w:rsidR="00596B31" w:rsidRPr="00E7607F">
        <w:rPr>
          <w:rFonts w:ascii="Tahoma" w:hAnsi="Tahoma" w:cs="Tahoma"/>
          <w:sz w:val="24"/>
          <w:szCs w:val="24"/>
        </w:rPr>
        <w:t>помещениях и местах приема пищи;</w:t>
      </w:r>
    </w:p>
    <w:p w:rsidR="00F814FE" w:rsidRPr="00F814FE" w:rsidRDefault="00F814FE" w:rsidP="006162F3">
      <w:pPr>
        <w:pStyle w:val="af8"/>
        <w:numPr>
          <w:ilvl w:val="0"/>
          <w:numId w:val="4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Перед</w:t>
      </w:r>
      <w:r w:rsidR="00596B31">
        <w:rPr>
          <w:rFonts w:ascii="Tahoma" w:hAnsi="Tahoma" w:cs="Tahoma"/>
          <w:sz w:val="24"/>
          <w:szCs w:val="24"/>
        </w:rPr>
        <w:t xml:space="preserve"> приемом пищи мыть руки с мылом;</w:t>
      </w:r>
    </w:p>
    <w:p w:rsidR="00F814FE" w:rsidRPr="00F814FE" w:rsidRDefault="00F814FE" w:rsidP="006162F3">
      <w:pPr>
        <w:pStyle w:val="af8"/>
        <w:numPr>
          <w:ilvl w:val="0"/>
          <w:numId w:val="4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Пользоваться душем и ум</w:t>
      </w:r>
      <w:r w:rsidR="00596B31">
        <w:rPr>
          <w:rFonts w:ascii="Tahoma" w:hAnsi="Tahoma" w:cs="Tahoma"/>
          <w:sz w:val="24"/>
          <w:szCs w:val="24"/>
        </w:rPr>
        <w:t>ывальником по окончании работы.</w:t>
      </w:r>
    </w:p>
    <w:p w:rsidR="00F814FE" w:rsidRPr="00F814FE" w:rsidRDefault="00F814FE" w:rsidP="006162F3">
      <w:pPr>
        <w:pStyle w:val="af8"/>
        <w:numPr>
          <w:ilvl w:val="0"/>
          <w:numId w:val="3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При нахождении в душевой:</w:t>
      </w:r>
    </w:p>
    <w:p w:rsidR="00F814FE" w:rsidRPr="00F814FE" w:rsidRDefault="00596B31" w:rsidP="006162F3">
      <w:pPr>
        <w:pStyle w:val="af8"/>
        <w:numPr>
          <w:ilvl w:val="0"/>
          <w:numId w:val="4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F814FE" w:rsidRPr="00F814FE">
        <w:rPr>
          <w:rFonts w:ascii="Tahoma" w:hAnsi="Tahoma" w:cs="Tahoma"/>
          <w:sz w:val="24"/>
          <w:szCs w:val="24"/>
        </w:rPr>
        <w:t>ользоваться нескользящей обувью (сланцы, тапочками);</w:t>
      </w:r>
    </w:p>
    <w:p w:rsidR="00F814FE" w:rsidRPr="00F814FE" w:rsidRDefault="00596B31" w:rsidP="006162F3">
      <w:pPr>
        <w:pStyle w:val="af8"/>
        <w:numPr>
          <w:ilvl w:val="0"/>
          <w:numId w:val="4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="00F814FE" w:rsidRPr="00F814FE">
        <w:rPr>
          <w:rFonts w:ascii="Tahoma" w:hAnsi="Tahoma" w:cs="Tahoma"/>
          <w:sz w:val="24"/>
          <w:szCs w:val="24"/>
        </w:rPr>
        <w:t>егулируя температуру воды, открывать сначала кран с холодной, затем с горячей водой;</w:t>
      </w:r>
    </w:p>
    <w:p w:rsidR="00F814FE" w:rsidRPr="00F814FE" w:rsidRDefault="00596B31" w:rsidP="006162F3">
      <w:pPr>
        <w:pStyle w:val="af8"/>
        <w:numPr>
          <w:ilvl w:val="0"/>
          <w:numId w:val="41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="00F814FE" w:rsidRPr="00F814FE">
        <w:rPr>
          <w:rFonts w:ascii="Tahoma" w:hAnsi="Tahoma" w:cs="Tahoma"/>
          <w:sz w:val="24"/>
          <w:szCs w:val="24"/>
        </w:rPr>
        <w:t>е пользоваться стеклянной посудой для хранения шампуня и других моющих и косметических средств.</w:t>
      </w:r>
    </w:p>
    <w:p w:rsidR="00F814FE" w:rsidRPr="00F814FE" w:rsidRDefault="00F814FE" w:rsidP="006162F3">
      <w:pPr>
        <w:pStyle w:val="af8"/>
        <w:numPr>
          <w:ilvl w:val="0"/>
          <w:numId w:val="3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Работнику запрещается:</w:t>
      </w:r>
    </w:p>
    <w:p w:rsidR="00F814FE" w:rsidRPr="00F814FE" w:rsidRDefault="00F814FE" w:rsidP="006162F3">
      <w:pPr>
        <w:pStyle w:val="af8"/>
        <w:numPr>
          <w:ilvl w:val="0"/>
          <w:numId w:val="4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Пить воду, предн</w:t>
      </w:r>
      <w:r w:rsidR="00596B31">
        <w:rPr>
          <w:rFonts w:ascii="Tahoma" w:hAnsi="Tahoma" w:cs="Tahoma"/>
          <w:sz w:val="24"/>
          <w:szCs w:val="24"/>
        </w:rPr>
        <w:t>азначенную для технических нужд</w:t>
      </w:r>
      <w:r w:rsidR="00596B31" w:rsidRPr="00596B31">
        <w:rPr>
          <w:rFonts w:ascii="Tahoma" w:hAnsi="Tahoma" w:cs="Tahoma"/>
          <w:sz w:val="24"/>
          <w:szCs w:val="24"/>
        </w:rPr>
        <w:t>;</w:t>
      </w:r>
    </w:p>
    <w:p w:rsidR="00F814FE" w:rsidRPr="00F814FE" w:rsidRDefault="00F814FE" w:rsidP="006162F3">
      <w:pPr>
        <w:pStyle w:val="af8"/>
        <w:numPr>
          <w:ilvl w:val="0"/>
          <w:numId w:val="4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Использовать для питья не предназначенную для этого посуду (колбы, мензурки и т.п.)</w:t>
      </w:r>
      <w:r w:rsidR="00596B31" w:rsidRPr="00596B31">
        <w:rPr>
          <w:rFonts w:ascii="Tahoma" w:hAnsi="Tahoma" w:cs="Tahoma"/>
          <w:sz w:val="24"/>
          <w:szCs w:val="24"/>
        </w:rPr>
        <w:t>;</w:t>
      </w:r>
    </w:p>
    <w:p w:rsidR="00F814FE" w:rsidRPr="00F814FE" w:rsidRDefault="00596B31" w:rsidP="006162F3">
      <w:pPr>
        <w:pStyle w:val="af8"/>
        <w:numPr>
          <w:ilvl w:val="0"/>
          <w:numId w:val="4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Пить неизвестные жидкости;</w:t>
      </w:r>
    </w:p>
    <w:p w:rsidR="00F814FE" w:rsidRPr="00F814FE" w:rsidRDefault="00F814FE" w:rsidP="006162F3">
      <w:pPr>
        <w:pStyle w:val="af8"/>
        <w:numPr>
          <w:ilvl w:val="0"/>
          <w:numId w:val="4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Вытирать руки испол</w:t>
      </w:r>
      <w:r w:rsidR="00596B31">
        <w:rPr>
          <w:rFonts w:ascii="Tahoma" w:hAnsi="Tahoma" w:cs="Tahoma"/>
          <w:sz w:val="24"/>
          <w:szCs w:val="24"/>
        </w:rPr>
        <w:t>ьзованным обтирочным материалом;</w:t>
      </w:r>
      <w:r w:rsidRPr="00F814FE">
        <w:rPr>
          <w:rFonts w:ascii="Tahoma" w:hAnsi="Tahoma" w:cs="Tahoma"/>
          <w:sz w:val="24"/>
          <w:szCs w:val="24"/>
        </w:rPr>
        <w:t xml:space="preserve"> </w:t>
      </w:r>
    </w:p>
    <w:p w:rsidR="00D74B19" w:rsidRPr="000D0CEB" w:rsidRDefault="00F814FE" w:rsidP="000D0CEB">
      <w:pPr>
        <w:pStyle w:val="af8"/>
        <w:numPr>
          <w:ilvl w:val="0"/>
          <w:numId w:val="42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F814FE">
        <w:rPr>
          <w:rFonts w:ascii="Tahoma" w:hAnsi="Tahoma" w:cs="Tahoma"/>
          <w:sz w:val="24"/>
          <w:szCs w:val="24"/>
        </w:rPr>
        <w:t>Использовать бензин, дизельное топливо, ацетон, другие технические растворители для обезжиривания (мытья) рук, лица, а также для обработки (стирки) спецодежды, спецобуви и других средств индивидуальной защиты.</w:t>
      </w:r>
    </w:p>
    <w:p w:rsidR="00F814FE" w:rsidRDefault="00F814FE" w:rsidP="00E7607F">
      <w:pPr>
        <w:pStyle w:val="af8"/>
        <w:shd w:val="clear" w:color="auto" w:fill="FFFFFF" w:themeFill="background1"/>
        <w:ind w:firstLine="0"/>
        <w:rPr>
          <w:rFonts w:ascii="Tahoma" w:hAnsi="Tahoma" w:cs="Tahoma"/>
          <w:sz w:val="24"/>
          <w:szCs w:val="24"/>
        </w:rPr>
      </w:pPr>
    </w:p>
    <w:p w:rsidR="00B630BA" w:rsidRDefault="00B630BA" w:rsidP="00E7607F">
      <w:pPr>
        <w:pStyle w:val="af8"/>
        <w:shd w:val="clear" w:color="auto" w:fill="FFFFFF" w:themeFill="background1"/>
        <w:ind w:firstLine="0"/>
        <w:rPr>
          <w:rFonts w:ascii="Tahoma" w:hAnsi="Tahoma" w:cs="Tahoma"/>
          <w:sz w:val="24"/>
          <w:szCs w:val="24"/>
        </w:rPr>
      </w:pPr>
    </w:p>
    <w:p w:rsidR="00B630BA" w:rsidRPr="0008644D" w:rsidRDefault="00B630BA" w:rsidP="00E7607F">
      <w:pPr>
        <w:pStyle w:val="af8"/>
        <w:shd w:val="clear" w:color="auto" w:fill="FFFFFF" w:themeFill="background1"/>
        <w:ind w:firstLine="0"/>
        <w:rPr>
          <w:rFonts w:ascii="Tahoma" w:hAnsi="Tahoma" w:cs="Tahoma"/>
          <w:sz w:val="24"/>
          <w:szCs w:val="24"/>
        </w:rPr>
      </w:pPr>
    </w:p>
    <w:p w:rsidR="003C5DAF" w:rsidRPr="003C5DAF" w:rsidRDefault="003C5DAF" w:rsidP="003C5DAF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7</w:t>
      </w:r>
      <w:r w:rsidRPr="003C5DAF">
        <w:rPr>
          <w:rFonts w:ascii="Tahoma" w:hAnsi="Tahoma" w:cs="Tahoma"/>
          <w:b/>
          <w:sz w:val="24"/>
          <w:szCs w:val="24"/>
        </w:rPr>
        <w:t>.</w:t>
      </w:r>
      <w:r w:rsidRPr="003C5DAF">
        <w:rPr>
          <w:rFonts w:ascii="Tahoma" w:hAnsi="Tahoma" w:cs="Tahoma"/>
          <w:b/>
          <w:sz w:val="24"/>
          <w:szCs w:val="24"/>
        </w:rPr>
        <w:tab/>
        <w:t>Требования охраны труда при эксплуатации персональных электро</w:t>
      </w:r>
      <w:r>
        <w:rPr>
          <w:rFonts w:ascii="Tahoma" w:hAnsi="Tahoma" w:cs="Tahoma"/>
          <w:b/>
          <w:sz w:val="24"/>
          <w:szCs w:val="24"/>
        </w:rPr>
        <w:t>нно-вычислительных машин (ПЭВМ)</w:t>
      </w:r>
    </w:p>
    <w:p w:rsidR="003C5DAF" w:rsidRDefault="003C5DAF" w:rsidP="003C5DAF">
      <w:pPr>
        <w:pStyle w:val="af8"/>
        <w:shd w:val="clear" w:color="auto" w:fill="FFFFFF" w:themeFill="background1"/>
        <w:ind w:firstLine="0"/>
        <w:rPr>
          <w:rFonts w:ascii="Tahoma" w:hAnsi="Tahoma" w:cs="Tahoma"/>
          <w:b/>
          <w:sz w:val="24"/>
          <w:szCs w:val="24"/>
        </w:rPr>
      </w:pP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Перед началом работы на ПЭВМ необходимо:</w:t>
      </w:r>
    </w:p>
    <w:p w:rsidR="003C5DAF" w:rsidRPr="00E00448" w:rsidRDefault="003C5DAF" w:rsidP="006162F3">
      <w:pPr>
        <w:pStyle w:val="af8"/>
        <w:numPr>
          <w:ilvl w:val="0"/>
          <w:numId w:val="26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3C5DAF" w:rsidRPr="00E00448" w:rsidRDefault="003C5DAF" w:rsidP="006162F3">
      <w:pPr>
        <w:pStyle w:val="af8"/>
        <w:numPr>
          <w:ilvl w:val="0"/>
          <w:numId w:val="26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Проверить правильность установки стола, стула, положения оборудования, и, при необходимости, произвести регулировку рабочего стола и стула, а также расположение элементов компьютера в соответствии с требованиями эргономики с целью исключения неудобных поз и длительных напряжений тела.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При включении компьютера работник должен соблюдать следующую последовательность:</w:t>
      </w:r>
    </w:p>
    <w:p w:rsidR="003C5DAF" w:rsidRPr="00E00448" w:rsidRDefault="003C5DAF" w:rsidP="006162F3">
      <w:pPr>
        <w:pStyle w:val="af8"/>
        <w:numPr>
          <w:ilvl w:val="0"/>
          <w:numId w:val="27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Включить блок питания.</w:t>
      </w:r>
    </w:p>
    <w:p w:rsidR="003C5DAF" w:rsidRPr="00E00448" w:rsidRDefault="003C5DAF" w:rsidP="006162F3">
      <w:pPr>
        <w:pStyle w:val="af8"/>
        <w:numPr>
          <w:ilvl w:val="0"/>
          <w:numId w:val="27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Включить периферийные устройства (принтер, монитор, сканер).</w:t>
      </w:r>
    </w:p>
    <w:p w:rsidR="003C5DAF" w:rsidRPr="00E00448" w:rsidRDefault="003C5DAF" w:rsidP="006162F3">
      <w:pPr>
        <w:pStyle w:val="af8"/>
        <w:numPr>
          <w:ilvl w:val="0"/>
          <w:numId w:val="27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Включить системный блок (процессор).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При работе следует:</w:t>
      </w:r>
    </w:p>
    <w:p w:rsidR="003C5DAF" w:rsidRPr="00E00448" w:rsidRDefault="003C5DAF" w:rsidP="006162F3">
      <w:pPr>
        <w:pStyle w:val="af8"/>
        <w:numPr>
          <w:ilvl w:val="0"/>
          <w:numId w:val="28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Соблюдать правила эксплуатации вычислительной техники в соответствии с инструкциями по эксплуатации организации-изготовителя.</w:t>
      </w:r>
    </w:p>
    <w:p w:rsidR="003C5DAF" w:rsidRPr="00E00448" w:rsidRDefault="003C5DAF" w:rsidP="006162F3">
      <w:pPr>
        <w:pStyle w:val="af8"/>
        <w:numPr>
          <w:ilvl w:val="0"/>
          <w:numId w:val="28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Держать открытыми все вентиляционные устройства.</w:t>
      </w:r>
    </w:p>
    <w:p w:rsidR="003C5DAF" w:rsidRPr="00E00448" w:rsidRDefault="003C5DAF" w:rsidP="006162F3">
      <w:pPr>
        <w:pStyle w:val="af8"/>
        <w:numPr>
          <w:ilvl w:val="0"/>
          <w:numId w:val="28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При необходимости прекращения работы на некоторое время корректно закрыть все активные задачи.</w:t>
      </w:r>
    </w:p>
    <w:p w:rsidR="003C5DAF" w:rsidRPr="00E00448" w:rsidRDefault="003C5DAF" w:rsidP="006162F3">
      <w:pPr>
        <w:pStyle w:val="af8"/>
        <w:numPr>
          <w:ilvl w:val="0"/>
          <w:numId w:val="28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При работе с текстовой информацией выбирать наиболее физиологический режим представления черных символов на белом фоне.</w:t>
      </w:r>
    </w:p>
    <w:p w:rsidR="003C5DAF" w:rsidRPr="00E00448" w:rsidRDefault="003C5DAF" w:rsidP="006162F3">
      <w:pPr>
        <w:pStyle w:val="af8"/>
        <w:numPr>
          <w:ilvl w:val="0"/>
          <w:numId w:val="28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Соблюдать расстояние от глаз до экрана видеомонитора в пределах 600-700 мм, но не менее 500 мм с учетом размеров алфавитно-цифровых знаков и символов.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Во время работы не следует: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Касаться задней панели системного блока (процессора) при включенном питании.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Переключать разъемы интерфейсных кабелей периферийных устройств при включенном питании.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Загромождать верхние панели устройств бумагами и посторонними предметами.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Производить частые переключения питания.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Допускать попадания влаги на поверхность системного блока, монитора, клавиатуры, дисководов, принтеров и других устройств.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Включать сильно охлажденное (принесенное с улицы в зимнее время) оборудование.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Производить самостоятельное вскрытие и ремонт оборудования.</w:t>
      </w:r>
    </w:p>
    <w:p w:rsidR="003C5DAF" w:rsidRPr="00E00448" w:rsidRDefault="003C5DAF" w:rsidP="006162F3">
      <w:pPr>
        <w:pStyle w:val="af8"/>
        <w:numPr>
          <w:ilvl w:val="0"/>
          <w:numId w:val="29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Работать со снятыми защитными кожухами устройств.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Работник обязан:</w:t>
      </w:r>
    </w:p>
    <w:p w:rsidR="003C5DAF" w:rsidRPr="00E00448" w:rsidRDefault="003C5DAF" w:rsidP="006162F3">
      <w:pPr>
        <w:pStyle w:val="af8"/>
        <w:numPr>
          <w:ilvl w:val="0"/>
          <w:numId w:val="30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Во всех случаях обнаружения обрывов проводов питания, других повреждений электрооборудования, появления запаха гари немедленно отключить питание и сообщить об аварийной ситуации своему непосредственному или вышестоящему руководителю.</w:t>
      </w:r>
    </w:p>
    <w:p w:rsidR="003C5DAF" w:rsidRPr="00E00448" w:rsidRDefault="003C5DAF" w:rsidP="006162F3">
      <w:pPr>
        <w:pStyle w:val="af8"/>
        <w:numPr>
          <w:ilvl w:val="0"/>
          <w:numId w:val="30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В случае появления рези в глазах, резком ухудшении  видимости – невозможности сфокусировать взгляд или навести его на резкость, появления боли в пальцах и кистях рук, усилении сердцебиения немедленно покинуть рабочее место, сообщить о происшедшем своему непосредственному или вышестоящему руководителю и обратиться к врачу.</w:t>
      </w:r>
    </w:p>
    <w:p w:rsidR="003C5DAF" w:rsidRPr="00E00448" w:rsidRDefault="003C5DAF" w:rsidP="00596B31">
      <w:pPr>
        <w:pStyle w:val="af8"/>
        <w:numPr>
          <w:ilvl w:val="0"/>
          <w:numId w:val="24"/>
        </w:numPr>
        <w:shd w:val="clear" w:color="auto" w:fill="FFFFFF" w:themeFill="background1"/>
        <w:ind w:left="0" w:firstLine="709"/>
        <w:rPr>
          <w:rFonts w:ascii="Tahoma" w:eastAsia="Calibri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 xml:space="preserve">При возгорании оборудования, отключить питание и принять меры к тушению очага пожара, </w:t>
      </w:r>
      <w:r w:rsidR="00006AB8" w:rsidRPr="00E00448">
        <w:rPr>
          <w:rFonts w:ascii="Tahoma" w:hAnsi="Tahoma" w:cs="Tahoma"/>
          <w:sz w:val="24"/>
          <w:szCs w:val="24"/>
        </w:rPr>
        <w:t xml:space="preserve">сообщить </w:t>
      </w:r>
      <w:r w:rsidR="00006AB8" w:rsidRPr="00E00448">
        <w:rPr>
          <w:rFonts w:ascii="Tahoma" w:eastAsia="Calibri" w:hAnsi="Tahoma" w:cs="Tahoma"/>
          <w:sz w:val="24"/>
          <w:szCs w:val="24"/>
        </w:rPr>
        <w:t xml:space="preserve">старшему диспетчеру по телефону 8 924 808 28 </w:t>
      </w:r>
      <w:r w:rsidR="00006AB8" w:rsidRPr="00E00448">
        <w:rPr>
          <w:rFonts w:ascii="Tahoma" w:eastAsia="Calibri" w:hAnsi="Tahoma" w:cs="Tahoma"/>
          <w:sz w:val="24"/>
          <w:szCs w:val="24"/>
        </w:rPr>
        <w:lastRenderedPageBreak/>
        <w:t>64</w:t>
      </w:r>
      <w:r w:rsidRPr="00E00448">
        <w:rPr>
          <w:rFonts w:ascii="Tahoma" w:hAnsi="Tahoma" w:cs="Tahoma"/>
          <w:sz w:val="24"/>
          <w:szCs w:val="24"/>
        </w:rPr>
        <w:t xml:space="preserve"> и сообщить о происшествии своему непосредственному или вышестоящему руководителю.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Площадь на одно рабочее место оператора ПЭВМ должна составлять не менее 4,5 м2.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Не следует размещать рабочие места с ПЭВМ вблизи силовых кабелей и вводов, высоковольтных трансформаторов, технологического оборудования, создающего помехи в работе ПЭВМ.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Шумящее оборудование (печатающие устройства, серверы и т.п.), уровни шума которого превышают нормативные, должно размещаться вне помещений с ПЭВМ.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Рабочие столы необходимо размещать таким образом, чтобы мониторы были ориентированы боковой стороной к световым проемам, а естественный свет падал преимущественно слева.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Искусственное освещение в помещениях для эксплуатации ПЭВМ должно осуществляться системой общего равномерного освещения. В производственных и административно-общественных помещениях, в случаях преимущественной работы с документами, следует применять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документов).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При размещении рабочих мест с ПЭВМ расстояние между рабочими столами с видеомониторами (в направлении тыла поверхности одного видеомонитора и экрана другого видеомонитора), должно быть не менее 2,0 м, а расстояние между боковыми поверхностями видеомониторов – не менее 1,2 м.</w:t>
      </w:r>
    </w:p>
    <w:p w:rsidR="003C5DAF" w:rsidRPr="00E00448" w:rsidRDefault="003C5DAF" w:rsidP="006162F3">
      <w:pPr>
        <w:pStyle w:val="af8"/>
        <w:numPr>
          <w:ilvl w:val="0"/>
          <w:numId w:val="25"/>
        </w:numPr>
        <w:ind w:left="0" w:firstLine="709"/>
        <w:rPr>
          <w:rFonts w:ascii="Tahoma" w:hAnsi="Tahoma" w:cs="Tahoma"/>
          <w:sz w:val="24"/>
          <w:szCs w:val="24"/>
        </w:rPr>
      </w:pPr>
      <w:r w:rsidRPr="00E00448">
        <w:rPr>
          <w:rFonts w:ascii="Tahoma" w:hAnsi="Tahoma" w:cs="Tahoma"/>
          <w:sz w:val="24"/>
          <w:szCs w:val="24"/>
        </w:rPr>
        <w:t>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3C5DAF" w:rsidRDefault="003C5DAF" w:rsidP="003C5DAF">
      <w:pPr>
        <w:pStyle w:val="af8"/>
        <w:shd w:val="clear" w:color="auto" w:fill="FFFFFF" w:themeFill="background1"/>
        <w:ind w:firstLine="0"/>
        <w:rPr>
          <w:rFonts w:ascii="Tahoma" w:hAnsi="Tahoma" w:cs="Tahoma"/>
          <w:b/>
          <w:sz w:val="24"/>
          <w:szCs w:val="24"/>
        </w:rPr>
      </w:pPr>
    </w:p>
    <w:p w:rsidR="00FC7EFB" w:rsidRPr="00DC356E" w:rsidRDefault="00FC7EFB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  <w:r w:rsidRPr="00DC356E">
        <w:rPr>
          <w:rFonts w:ascii="Tahoma" w:hAnsi="Tahoma" w:cs="Tahoma"/>
          <w:b/>
          <w:sz w:val="24"/>
          <w:szCs w:val="24"/>
        </w:rPr>
        <w:t>8. Первая помощь пострадавшим при несчастных случаях</w:t>
      </w: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 xml:space="preserve">Каждый работник должен уметь оказывать первую помощь пострадавшему до прибытия медицинских работников. </w:t>
      </w: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>Одним из важнейших положений ок</w:t>
      </w:r>
      <w:r w:rsidR="00D74B19">
        <w:rPr>
          <w:rFonts w:ascii="Tahoma" w:hAnsi="Tahoma" w:cs="Tahoma"/>
          <w:sz w:val="24"/>
          <w:szCs w:val="24"/>
        </w:rPr>
        <w:t>азания первой помощи является её</w:t>
      </w:r>
      <w:r w:rsidRPr="00025940">
        <w:rPr>
          <w:rFonts w:ascii="Tahoma" w:hAnsi="Tahoma" w:cs="Tahoma"/>
          <w:sz w:val="24"/>
          <w:szCs w:val="24"/>
        </w:rPr>
        <w:t xml:space="preserve"> срочность: чем быстрее она оказана, тем больше надежды на благоприятный исход. </w:t>
      </w: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 xml:space="preserve">Перечень состояний, при которых оказывается первая помощь: </w:t>
      </w:r>
    </w:p>
    <w:p w:rsidR="00FC7EFB" w:rsidRPr="001231F6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•</w:t>
      </w:r>
      <w:r w:rsidRPr="001231F6">
        <w:rPr>
          <w:rFonts w:ascii="Tahoma" w:hAnsi="Tahoma" w:cs="Tahoma"/>
          <w:sz w:val="24"/>
          <w:szCs w:val="24"/>
        </w:rPr>
        <w:tab/>
        <w:t>отсутствие сознания</w:t>
      </w:r>
      <w:r w:rsidR="00534210" w:rsidRPr="001231F6">
        <w:rPr>
          <w:rFonts w:ascii="Tahoma" w:hAnsi="Tahoma" w:cs="Tahoma"/>
          <w:sz w:val="24"/>
          <w:szCs w:val="24"/>
        </w:rPr>
        <w:t xml:space="preserve"> (обморок)</w:t>
      </w:r>
      <w:r w:rsidRPr="001231F6">
        <w:rPr>
          <w:rFonts w:ascii="Tahoma" w:hAnsi="Tahoma" w:cs="Tahoma"/>
          <w:sz w:val="24"/>
          <w:szCs w:val="24"/>
        </w:rPr>
        <w:t>;</w:t>
      </w:r>
    </w:p>
    <w:p w:rsidR="00FC7EFB" w:rsidRPr="001231F6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•</w:t>
      </w:r>
      <w:r w:rsidRPr="001231F6">
        <w:rPr>
          <w:rFonts w:ascii="Tahoma" w:hAnsi="Tahoma" w:cs="Tahoma"/>
          <w:sz w:val="24"/>
          <w:szCs w:val="24"/>
        </w:rPr>
        <w:tab/>
      </w:r>
      <w:r w:rsidR="00534210" w:rsidRPr="001231F6">
        <w:rPr>
          <w:rFonts w:ascii="Tahoma" w:hAnsi="Tahoma" w:cs="Tahoma"/>
          <w:sz w:val="24"/>
          <w:szCs w:val="24"/>
        </w:rPr>
        <w:t>клиническая смерть</w:t>
      </w:r>
      <w:r w:rsidRPr="001231F6">
        <w:rPr>
          <w:rFonts w:ascii="Tahoma" w:hAnsi="Tahoma" w:cs="Tahoma"/>
          <w:sz w:val="24"/>
          <w:szCs w:val="24"/>
        </w:rPr>
        <w:t>;</w:t>
      </w:r>
    </w:p>
    <w:p w:rsidR="00FC7EFB" w:rsidRPr="001231F6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•</w:t>
      </w:r>
      <w:r w:rsidRPr="001231F6">
        <w:rPr>
          <w:rFonts w:ascii="Tahoma" w:hAnsi="Tahoma" w:cs="Tahoma"/>
          <w:sz w:val="24"/>
          <w:szCs w:val="24"/>
        </w:rPr>
        <w:tab/>
        <w:t>наружные кровотечения;</w:t>
      </w:r>
    </w:p>
    <w:p w:rsidR="00FC7EFB" w:rsidRPr="001231F6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•</w:t>
      </w:r>
      <w:r w:rsidRPr="001231F6">
        <w:rPr>
          <w:rFonts w:ascii="Tahoma" w:hAnsi="Tahoma" w:cs="Tahoma"/>
          <w:sz w:val="24"/>
          <w:szCs w:val="24"/>
        </w:rPr>
        <w:tab/>
        <w:t>травмы</w:t>
      </w:r>
      <w:r w:rsidR="001231F6" w:rsidRPr="001231F6">
        <w:rPr>
          <w:rFonts w:ascii="Tahoma" w:hAnsi="Tahoma" w:cs="Tahoma"/>
          <w:sz w:val="24"/>
          <w:szCs w:val="24"/>
        </w:rPr>
        <w:t xml:space="preserve"> (переломы, ушибы, вывихи)</w:t>
      </w:r>
      <w:r w:rsidRPr="001231F6">
        <w:rPr>
          <w:rFonts w:ascii="Tahoma" w:hAnsi="Tahoma" w:cs="Tahoma"/>
          <w:sz w:val="24"/>
          <w:szCs w:val="24"/>
        </w:rPr>
        <w:t>;</w:t>
      </w:r>
    </w:p>
    <w:p w:rsidR="00FC7EFB" w:rsidRPr="001231F6" w:rsidRDefault="001231F6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•</w:t>
      </w:r>
      <w:r w:rsidRPr="001231F6">
        <w:rPr>
          <w:rFonts w:ascii="Tahoma" w:hAnsi="Tahoma" w:cs="Tahoma"/>
          <w:sz w:val="24"/>
          <w:szCs w:val="24"/>
        </w:rPr>
        <w:tab/>
        <w:t>ожоги</w:t>
      </w:r>
      <w:r w:rsidR="00FC7EFB" w:rsidRPr="001231F6">
        <w:rPr>
          <w:rFonts w:ascii="Tahoma" w:hAnsi="Tahoma" w:cs="Tahoma"/>
          <w:sz w:val="24"/>
          <w:szCs w:val="24"/>
        </w:rPr>
        <w:t>.</w:t>
      </w:r>
    </w:p>
    <w:p w:rsidR="00FC7EFB" w:rsidRDefault="00FC7EFB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</w:p>
    <w:p w:rsidR="00534210" w:rsidRDefault="00505661" w:rsidP="005342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8.1 </w:t>
      </w:r>
      <w:r w:rsidR="00534210" w:rsidRPr="00534210">
        <w:rPr>
          <w:rFonts w:ascii="Tahoma" w:eastAsia="Times New Roman" w:hAnsi="Tahoma" w:cs="Tahoma"/>
          <w:b/>
          <w:sz w:val="24"/>
          <w:szCs w:val="24"/>
          <w:lang w:eastAsia="ru-RU"/>
        </w:rPr>
        <w:t>Первая помощь при обмороке</w:t>
      </w:r>
    </w:p>
    <w:p w:rsidR="00534210" w:rsidRPr="00534210" w:rsidRDefault="00534210" w:rsidP="005342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534210" w:rsidRPr="00534210" w:rsidRDefault="00534210" w:rsidP="005342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34210">
        <w:rPr>
          <w:rFonts w:ascii="Tahoma" w:eastAsia="Times New Roman" w:hAnsi="Tahoma" w:cs="Tahoma"/>
          <w:sz w:val="24"/>
          <w:szCs w:val="24"/>
          <w:lang w:eastAsia="ru-RU"/>
        </w:rPr>
        <w:t>Признаки: бледность, внезапная кратковременная потеря сознания.</w:t>
      </w:r>
    </w:p>
    <w:p w:rsidR="00534210" w:rsidRPr="00534210" w:rsidRDefault="00534210" w:rsidP="005342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928"/>
        <w:gridCol w:w="5417"/>
      </w:tblGrid>
      <w:tr w:rsidR="00534210" w:rsidRPr="00534210" w:rsidTr="00FE64FC">
        <w:tc>
          <w:tcPr>
            <w:tcW w:w="3114" w:type="dxa"/>
          </w:tcPr>
          <w:p w:rsidR="00534210" w:rsidRPr="00534210" w:rsidRDefault="00534210" w:rsidP="00534210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"http://rg.ru/i/kniga241210/pomosh120.gif" \* MERGEFORMATINET </w:instrText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A360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A360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="00A360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E64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E64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="00FE64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E303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E303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="00E303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AE26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AE26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="00AE26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B630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B630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INCLUDEPICTURE  "http://rg.ru/i/kniga241210/pomosh120.gif" \* MERGEFORMATINET </w:instrText>
            </w:r>
            <w:r w:rsidR="00B630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>INCLUDEPICTURE  "http://rg.ru/i/kniga241210/pomosh120.gif" \* MERGEFORMATINET</w:instrText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pict w14:anchorId="7795BF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9.25pt">
                  <v:imagedata r:id="rId7" r:href="rId8"/>
                </v:shape>
              </w:pict>
            </w:r>
            <w:r w:rsidR="00A27D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B630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AE26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E303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FE64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A360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534210" w:rsidRPr="00534210" w:rsidRDefault="00534210" w:rsidP="005342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3421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Уложи пострадавшего на спину с приподнятыми ногами, ослабь галстук, расстегни ворот верхней одежды, ослабь брючный ремень, сними обувь, обеспечь доступ свежего воздуха.</w:t>
            </w:r>
          </w:p>
        </w:tc>
      </w:tr>
    </w:tbl>
    <w:p w:rsidR="00534210" w:rsidRDefault="00534210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</w:p>
    <w:p w:rsidR="00FC7EFB" w:rsidRDefault="00505661" w:rsidP="00FC7EFB">
      <w:pPr>
        <w:pStyle w:val="af8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8.2 </w:t>
      </w:r>
      <w:r w:rsidR="00534210">
        <w:rPr>
          <w:rFonts w:ascii="Tahoma" w:hAnsi="Tahoma" w:cs="Tahoma"/>
          <w:b/>
          <w:sz w:val="24"/>
          <w:szCs w:val="24"/>
        </w:rPr>
        <w:t>Первая помощь при</w:t>
      </w:r>
      <w:r w:rsidR="00FC7EFB" w:rsidRPr="00DC356E">
        <w:rPr>
          <w:rFonts w:ascii="Tahoma" w:hAnsi="Tahoma" w:cs="Tahoma"/>
          <w:b/>
          <w:sz w:val="24"/>
          <w:szCs w:val="24"/>
        </w:rPr>
        <w:t xml:space="preserve"> клинической смерти</w:t>
      </w:r>
    </w:p>
    <w:p w:rsidR="00FC7EFB" w:rsidRPr="00DC356E" w:rsidRDefault="00FC7EFB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</w:p>
    <w:p w:rsidR="00FC7EFB" w:rsidRPr="00534210" w:rsidRDefault="00FC7EFB" w:rsidP="007E536F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534210">
        <w:rPr>
          <w:rFonts w:ascii="Tahoma" w:hAnsi="Tahoma" w:cs="Tahoma"/>
          <w:sz w:val="24"/>
          <w:szCs w:val="24"/>
        </w:rPr>
        <w:t xml:space="preserve">При прекращении дыхания и остановке сердца наступает смерть. </w:t>
      </w:r>
    </w:p>
    <w:p w:rsidR="00534210" w:rsidRPr="00534210" w:rsidRDefault="00534210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534210">
        <w:rPr>
          <w:rFonts w:ascii="Tahoma" w:hAnsi="Tahoma" w:cs="Tahoma"/>
          <w:sz w:val="24"/>
          <w:szCs w:val="24"/>
        </w:rPr>
        <w:t>Признаки: п</w:t>
      </w:r>
      <w:r w:rsidR="00FC7EFB" w:rsidRPr="00534210">
        <w:rPr>
          <w:rFonts w:ascii="Tahoma" w:hAnsi="Tahoma" w:cs="Tahoma"/>
          <w:sz w:val="24"/>
          <w:szCs w:val="24"/>
        </w:rPr>
        <w:t>родолжительнос</w:t>
      </w:r>
      <w:r w:rsidRPr="00534210">
        <w:rPr>
          <w:rFonts w:ascii="Tahoma" w:hAnsi="Tahoma" w:cs="Tahoma"/>
          <w:sz w:val="24"/>
          <w:szCs w:val="24"/>
        </w:rPr>
        <w:t>ть клинической смерти - 5-7 минут, отсутствие дыхания и сердцебиения</w:t>
      </w:r>
      <w:r w:rsidR="00FC7EFB" w:rsidRPr="00534210">
        <w:rPr>
          <w:rFonts w:ascii="Tahoma" w:hAnsi="Tahoma" w:cs="Tahoma"/>
          <w:sz w:val="24"/>
          <w:szCs w:val="24"/>
        </w:rPr>
        <w:t xml:space="preserve"> </w:t>
      </w:r>
    </w:p>
    <w:p w:rsidR="00FC7EFB" w:rsidRPr="001C072C" w:rsidRDefault="00FC7EFB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28"/>
        <w:gridCol w:w="5417"/>
      </w:tblGrid>
      <w:tr w:rsidR="00FC7EFB" w:rsidRPr="00025940" w:rsidTr="00FC7EFB">
        <w:tc>
          <w:tcPr>
            <w:tcW w:w="9345" w:type="dxa"/>
            <w:gridSpan w:val="2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>Правила определения наличия пульса, самостоятельного дыхания и реакции зрачков на свет (признаки "жизни и смерти")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"http://rg.ru/i/kniga241210/pomosh011.gif"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"http://rg.ru/i/kniga241210/pomosh011.gif"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"http://rg.ru/i/kniga241210/pomosh011.gif"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2566A6E">
                <v:shape id="_x0000_i1026" type="#_x0000_t75" style="width:150pt;height:89.25pt">
                  <v:imagedata r:id="rId9" r:href="rId10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Определи наличие пульса на сонной артерии. Норма у взрослого человека 60-80 ударов в минуту. Учащенный пульс или редкий (менее 60 ударов в минуту), а также неритмичный может быть признаком шока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(Пульс есть - пострадавший жив.)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"http://rg.ru/i/kniga241210/pomosh012.gif"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"http://rg.ru/i/kniga241210/pomosh012.gif"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TURE  "http://rg.ru/i/kniga241210/pomosh012.gif"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83DE8BB">
                <v:shape id="_x0000_i1027" type="#_x0000_t75" style="width:150pt;height:90pt">
                  <v:imagedata r:id="rId11" r:href="rId12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Наличие дыхания. Применяют приём «Вижу, слышу, ощущаю»: ищут движения грудной клетки, слушают дыхательные шумы изо рта пациента, пытаются ощутить воздух на своей щеке. Норма количество вдохов в минуту у взрослого – 16-20. У пострадавшего может развиться как учащенное дыхание (25-30 вдохов), так и редкое (8-10 вдохов), что может свидетельствовать о развитии шока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"http://rg.ru/i/kniga241210/pomosh013.gif"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"http://rg.ru/i/kniga241210/pomosh013.gif"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"http://rg.ru/i/kniga241210/pomosh013.gif"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A1647FD">
                <v:shape id="_x0000_i1028" type="#_x0000_t75" style="width:150pt;height:90pt">
                  <v:imagedata r:id="rId13" r:href="rId14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Реакция зрачков. Признаком того, что человек жив, является сужение зрачка при резком освещении глаза, например, карманным фонариком. При его отсутствии аналогичной реакции можно добиться, если открытый глаз пострадавшего заслонить рукой, а затем руку быстро отвести в сторону. Если у пострадавшего зрачки расширены и не реагируют на свет – это признак опасного для жизни состояния.</w:t>
            </w:r>
          </w:p>
        </w:tc>
      </w:tr>
      <w:tr w:rsidR="00FC7EFB" w:rsidRPr="00025940" w:rsidTr="00FC7EFB">
        <w:tc>
          <w:tcPr>
            <w:tcW w:w="9345" w:type="dxa"/>
            <w:gridSpan w:val="2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>Последовательность проведения искусственной вентиляции легких (только при отсутствии признаков жизни)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"http://rg.ru/i/kniga241210/pomosh014.gif"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"http://rg.ru/i/kniga241210/pomosh014.gif"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"http://rg.ru/i/kniga241210/pomosh014.gif"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43D4B111">
                <v:shape id="_x0000_i1029" type="#_x0000_t75" style="width:150pt;height:82.5pt">
                  <v:imagedata r:id="rId15" r:href="rId16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Обеспечь проходимость верхних дыхательных путей. С помощью марли (платка) удали круговым движением пальцев из полости рта слизь, кровь, иные инородные предметы.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"http://rg.ru/i/kniga241210/pomosh015.gif"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"http://rg.ru/i/kniga241210/pomosh015.gif"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241210/pomosh015.gif"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5199B244">
                <v:shape id="_x0000_i1030" type="#_x0000_t75" style="width:150pt;height:61.5pt">
                  <v:imagedata r:id="rId17" r:href="rId18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Запрокинь голову пострадавшего 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п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риподними подбородок, удер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живая шейный отдел позвоночника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Не выполнять при подозрении на пере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лом шейного отдела позвоночника.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"http://rg.ru/i/kniga241210/pomosh016.gif"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"http://rg.ru/i/kniga241210/pomosh016.gif"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"http://rg.ru/i/kniga241210/pomosh016.gif"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1058B36C">
                <v:shape id="_x0000_i1031" type="#_x0000_t75" style="width:150pt;height:97.5pt">
                  <v:imagedata r:id="rId19" r:href="rId20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Зажми нос пострадавшего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большим и указательным пальцами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герметизируй полость рта, произведи два максимальных, плавных выдоха ему в рот. Дай две-три секунды на каждый пассивный выдох пострадавшего. Контролируй, приподнимается ли грудь пострадавшего при 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вдохе и опускается ли при выдохе.</w:t>
            </w:r>
          </w:p>
        </w:tc>
      </w:tr>
      <w:tr w:rsidR="00FC7EFB" w:rsidRPr="00025940" w:rsidTr="00FC7EFB">
        <w:tc>
          <w:tcPr>
            <w:tcW w:w="9345" w:type="dxa"/>
            <w:gridSpan w:val="2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lastRenderedPageBreak/>
              <w:t>Правила проведения закрытого (непрямого) массажа сердца. Проводить закрытый массаж сердца нужно только на твердой поверхности.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"http://rg.ru/i/kniga241210/pomosh017.gif"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"http://rg.ru/i/kniga241210/pomosh017.gif"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"http://rg.ru/i/kniga241210/pomosh017.gif"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35E7EC1C">
                <v:shape id="_x0000_i1032" type="#_x0000_t75" style="width:150pt;height:94.5pt">
                  <v:imagedata r:id="rId21" r:href="rId22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Определи место расположения мечевидного отростка, как показано на рисунке.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"http://rg.ru/i/kniga241210/pomosh018.gif"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"http://rg.ru/i/kniga241210/pomosh018.gif"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"http://rg.ru/i/kniga241210/pomosh018.gif"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1D59B8A7">
                <v:shape id="_x0000_i1033" type="#_x0000_t75" style="width:150pt;height:90pt">
                  <v:imagedata r:id="rId23" r:href="rId24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Определи точку компрессии на два поперечных пальца выше мечевидного отростка, строго по центру вертикальной оси.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"http://rg.ru/i/kniga241210/pomosh019.gif"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"http://rg.ru/i/kniga241210/pomosh019.gif"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"http://rg.ru/i/kniga241210/pomosh019.gif"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160DA747">
                <v:shape id="_x0000_i1034" type="#_x0000_t75" style="width:150pt;height:104.25pt">
                  <v:imagedata r:id="rId25" r:href="rId26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Положи основание ладони на точку компрессии.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"http://rg.ru/i/kniga241210/pomosh020.gif"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"http://rg.ru/i/kniga241210/pomosh020.gif"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"http://rg.ru/i/kniga241210/pomosh020.gif"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24D702A5">
                <v:shape id="_x0000_i1035" type="#_x0000_t75" style="width:150pt;height:111.75pt">
                  <v:imagedata r:id="rId27" r:href="rId28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Компрессии проводи строго вертикально по линии, соединяющей грудину с позвоночником. Компрессии выполняй плавно, без резких движений, тяжестью верхней половины своего тела.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A69FC2" wp14:editId="124B801D">
                  <wp:extent cx="1903095" cy="1084580"/>
                  <wp:effectExtent l="0" t="0" r="1905" b="1270"/>
                  <wp:docPr id="3" name="Рисунок 3" descr="C:\Users\MescheryakovKV.NPR\Desktop\ПМП при НС\ыва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:\Users\MescheryakovKV.NPR\Desktop\ПМП при НС\ыва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>Глубина продавливания грудной клетки должна быть не менее 3-4 см, 100-110 надавливаний в 1 минуту. Упор делается на основании ладоней, большой палец направлен на голову (на ноги) пострадавшего. Пальцы приподняты и не касаются грудной клетки.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"http://rg.ru/i/kniga241210/pomosh022.gif"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"http://rg.ru/i/kniga241210/pomosh022.gif"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"http://rg.ru/i/kniga241210/pomosh022.gif"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678D4217">
                <v:shape id="_x0000_i1036" type="#_x0000_t75" style="width:150pt;height:104.25pt">
                  <v:imagedata r:id="rId30" r:href="rId31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Чередуй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"вдоха" искусственной вентиляции легких (ИВЛ) с 30 надавливаниями, независимо от количества человек, проводящих реанимацию.</w:t>
            </w:r>
          </w:p>
        </w:tc>
      </w:tr>
      <w:tr w:rsidR="00FC7EFB" w:rsidRPr="00025940" w:rsidTr="00FC7EFB">
        <w:tc>
          <w:tcPr>
            <w:tcW w:w="3114" w:type="dxa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"http://rg.ru/i/kniga241210/pomosh023.gif"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"http://rg.ru/i/kniga241210/pomosh023.gif"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"http://rg.ru/i/kniga241210/pomosh023.gif"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312D5781">
                <v:shape id="_x0000_i1037" type="#_x0000_t75" style="width:150pt;height:81pt">
                  <v:imagedata r:id="rId32" r:href="rId33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Контролируй пульс на сонной артерии, реакцию зрачков на свет (определен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ие эффективности реанимационных </w: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мероприятий).</w:t>
            </w:r>
          </w:p>
        </w:tc>
      </w:tr>
    </w:tbl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 xml:space="preserve">При грамотном проведении непрямого массажа его результаты могут появиться через несколько минут - сужение зрачков и порозовение кожных покровов. При этом следует продолжать массаж до появления самостоятельного </w:t>
      </w:r>
      <w:r w:rsidRPr="00025940">
        <w:rPr>
          <w:rFonts w:ascii="Tahoma" w:hAnsi="Tahoma" w:cs="Tahoma"/>
          <w:sz w:val="24"/>
          <w:szCs w:val="24"/>
        </w:rPr>
        <w:lastRenderedPageBreak/>
        <w:t>пульса на сонной артерии или до прибытия скорой помощи.</w:t>
      </w: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>Сердечно - легочную реанимацию следует прекратить:</w:t>
      </w: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>•</w:t>
      </w:r>
      <w:r w:rsidRPr="00025940">
        <w:rPr>
          <w:rFonts w:ascii="Tahoma" w:hAnsi="Tahoma" w:cs="Tahoma"/>
          <w:sz w:val="24"/>
          <w:szCs w:val="24"/>
        </w:rPr>
        <w:tab/>
        <w:t>если специально обученный человек готов вас заменить;</w:t>
      </w:r>
    </w:p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>•</w:t>
      </w:r>
      <w:r w:rsidRPr="00025940">
        <w:rPr>
          <w:rFonts w:ascii="Tahoma" w:hAnsi="Tahoma" w:cs="Tahoma"/>
          <w:sz w:val="24"/>
          <w:szCs w:val="24"/>
        </w:rPr>
        <w:tab/>
        <w:t>если прибыла помощь;</w:t>
      </w:r>
    </w:p>
    <w:p w:rsidR="00FC7EFB" w:rsidRPr="00025940" w:rsidRDefault="00AE2697" w:rsidP="00AE2697">
      <w:pPr>
        <w:pStyle w:val="af8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•</w:t>
      </w:r>
      <w:r>
        <w:rPr>
          <w:rFonts w:ascii="Tahoma" w:hAnsi="Tahoma" w:cs="Tahoma"/>
          <w:sz w:val="24"/>
          <w:szCs w:val="24"/>
        </w:rPr>
        <w:tab/>
        <w:t>если место стало опасным.</w:t>
      </w:r>
    </w:p>
    <w:p w:rsidR="00FC7EFB" w:rsidRDefault="00FC7EFB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</w:p>
    <w:p w:rsidR="00534210" w:rsidRDefault="00505661" w:rsidP="00534210">
      <w:pPr>
        <w:pStyle w:val="af8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8.3 </w:t>
      </w:r>
      <w:r w:rsidR="00AE2697">
        <w:rPr>
          <w:rFonts w:ascii="Tahoma" w:hAnsi="Tahoma" w:cs="Tahoma"/>
          <w:b/>
          <w:sz w:val="24"/>
          <w:szCs w:val="24"/>
        </w:rPr>
        <w:t>Первая помощь при наружны</w:t>
      </w:r>
      <w:r w:rsidR="00534210">
        <w:rPr>
          <w:rFonts w:ascii="Tahoma" w:hAnsi="Tahoma" w:cs="Tahoma"/>
          <w:b/>
          <w:sz w:val="24"/>
          <w:szCs w:val="24"/>
        </w:rPr>
        <w:t>х кровотечениях</w:t>
      </w:r>
    </w:p>
    <w:p w:rsidR="00FC7EFB" w:rsidRDefault="00FC7EFB" w:rsidP="00FC7EFB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534210" w:rsidRPr="004F18CF" w:rsidRDefault="004F18CF" w:rsidP="00FC7EFB">
      <w:pPr>
        <w:pStyle w:val="af8"/>
        <w:ind w:firstLine="0"/>
        <w:rPr>
          <w:rFonts w:ascii="Tahoma" w:hAnsi="Tahoma" w:cs="Tahoma"/>
          <w:sz w:val="24"/>
          <w:szCs w:val="24"/>
        </w:rPr>
      </w:pPr>
      <w:r w:rsidRPr="008F4250">
        <w:rPr>
          <w:rFonts w:ascii="Tahoma" w:hAnsi="Tahoma" w:cs="Tahoma"/>
          <w:b/>
          <w:sz w:val="24"/>
          <w:szCs w:val="24"/>
        </w:rPr>
        <w:t>Артериальное кровотечение.</w:t>
      </w:r>
      <w:r>
        <w:rPr>
          <w:rFonts w:ascii="Tahoma" w:hAnsi="Tahoma" w:cs="Tahoma"/>
          <w:sz w:val="24"/>
          <w:szCs w:val="24"/>
        </w:rPr>
        <w:t xml:space="preserve"> Признаки</w:t>
      </w:r>
      <w:r w:rsidRPr="004F18CF">
        <w:rPr>
          <w:rFonts w:ascii="Tahoma" w:hAnsi="Tahoma" w:cs="Tahoma"/>
          <w:sz w:val="24"/>
          <w:szCs w:val="24"/>
        </w:rPr>
        <w:t>: пульсирующ</w:t>
      </w:r>
      <w:r>
        <w:rPr>
          <w:rFonts w:ascii="Tahoma" w:hAnsi="Tahoma" w:cs="Tahoma"/>
          <w:sz w:val="24"/>
          <w:szCs w:val="24"/>
        </w:rPr>
        <w:t>ая</w:t>
      </w:r>
      <w:r w:rsidRPr="004F18CF">
        <w:rPr>
          <w:rFonts w:ascii="Tahoma" w:hAnsi="Tahoma" w:cs="Tahoma"/>
          <w:sz w:val="24"/>
          <w:szCs w:val="24"/>
        </w:rPr>
        <w:t xml:space="preserve"> или фонтанирующ</w:t>
      </w:r>
      <w:r>
        <w:rPr>
          <w:rFonts w:ascii="Tahoma" w:hAnsi="Tahoma" w:cs="Tahoma"/>
          <w:sz w:val="24"/>
          <w:szCs w:val="24"/>
        </w:rPr>
        <w:t>ая</w:t>
      </w:r>
      <w:r w:rsidRPr="004F18CF">
        <w:rPr>
          <w:rFonts w:ascii="Tahoma" w:hAnsi="Tahoma" w:cs="Tahoma"/>
          <w:sz w:val="24"/>
          <w:szCs w:val="24"/>
        </w:rPr>
        <w:t xml:space="preserve"> стру</w:t>
      </w:r>
      <w:r>
        <w:rPr>
          <w:rFonts w:ascii="Tahoma" w:hAnsi="Tahoma" w:cs="Tahoma"/>
          <w:sz w:val="24"/>
          <w:szCs w:val="24"/>
        </w:rPr>
        <w:t>я</w:t>
      </w:r>
      <w:r w:rsidRPr="004F18CF">
        <w:rPr>
          <w:rFonts w:ascii="Tahoma" w:hAnsi="Tahoma" w:cs="Tahoma"/>
          <w:sz w:val="24"/>
          <w:szCs w:val="24"/>
        </w:rPr>
        <w:t xml:space="preserve"> крови алого цвета</w:t>
      </w:r>
      <w:r>
        <w:rPr>
          <w:rFonts w:ascii="Tahoma" w:hAnsi="Tahoma" w:cs="Tahoma"/>
          <w:sz w:val="24"/>
          <w:szCs w:val="24"/>
        </w:rPr>
        <w:t>.</w:t>
      </w:r>
    </w:p>
    <w:p w:rsidR="00FC7EFB" w:rsidRPr="001C072C" w:rsidRDefault="00FC7EFB" w:rsidP="004F18CF">
      <w:pPr>
        <w:pStyle w:val="af8"/>
        <w:ind w:firstLine="0"/>
        <w:rPr>
          <w:rFonts w:ascii="Tahoma" w:hAnsi="Tahoma" w:cs="Tahoma"/>
          <w:b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28"/>
        <w:gridCol w:w="5417"/>
      </w:tblGrid>
      <w:tr w:rsidR="00C439E8" w:rsidRPr="00025940" w:rsidTr="00B630BA">
        <w:trPr>
          <w:trHeight w:val="1896"/>
        </w:trPr>
        <w:tc>
          <w:tcPr>
            <w:tcW w:w="3925" w:type="dxa"/>
            <w:vAlign w:val="center"/>
          </w:tcPr>
          <w:p w:rsidR="00C439E8" w:rsidRPr="00025940" w:rsidRDefault="00A360E8" w:rsidP="00FC7EFB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C7CE1" wp14:editId="1758125D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17145</wp:posOffset>
                      </wp:positionV>
                      <wp:extent cx="213995" cy="215900"/>
                      <wp:effectExtent l="0" t="0" r="14605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F0BD6" id="Прямоугольник 2" o:spid="_x0000_s1026" style="position:absolute;margin-left:34.4pt;margin-top:1.35pt;width:1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" fillcolor="white [3212]" strokecolor="white [3212]" strokeweight="2pt"/>
                  </w:pict>
                </mc:Fallback>
              </mc:AlternateContent>
            </w:r>
            <w:r w:rsidR="00C439E8" w:rsidRPr="00FA1FF2">
              <w:rPr>
                <w:color w:val="000000"/>
              </w:rPr>
              <w:fldChar w:fldCharType="begin"/>
            </w:r>
            <w:r w:rsidR="00C439E8" w:rsidRPr="00FA1FF2">
              <w:rPr>
                <w:color w:val="000000"/>
              </w:rPr>
              <w:instrText xml:space="preserve"> INCLUDEPICTURE "http://rg.ru/i/kniga241210/pomosh028.gif" \* MERGEFORMATINET </w:instrText>
            </w:r>
            <w:r w:rsidR="00C439E8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"http://rg.ru/i/kniga241210/pomosh028.gif"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"http://rg.ru/i/kniga241210/pomosh028.gif"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"http://rg.ru/i/kniga241210/pomosh028.gif"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"http://rg.ru/i/kniga241210/pomosh028.gif"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"http://rg.ru/i/kniga241210/pomosh028.gif"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"http://rg.ru/i/kniga241210/pomosh028.gif"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167A551E">
                <v:shape id="_x0000_i1038" type="#_x0000_t75" style="width:150pt;height:90pt">
                  <v:imagedata r:id="rId34" r:href="rId35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C439E8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C439E8" w:rsidRPr="00025940" w:rsidRDefault="00C439E8" w:rsidP="00FC7EFB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439E8">
              <w:rPr>
                <w:rFonts w:ascii="Tahoma" w:hAnsi="Tahoma" w:cs="Tahoma"/>
                <w:color w:val="000000"/>
                <w:sz w:val="24"/>
                <w:szCs w:val="24"/>
              </w:rPr>
              <w:t xml:space="preserve">Убедись, что ни тебе, ни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пострадавшему ничто не угрожает</w:t>
            </w:r>
            <w:r w:rsidR="008F4250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FC7EFB" w:rsidRPr="00025940" w:rsidTr="004F18CF">
        <w:tc>
          <w:tcPr>
            <w:tcW w:w="3925" w:type="dxa"/>
            <w:vAlign w:val="center"/>
          </w:tcPr>
          <w:p w:rsidR="00FC7EFB" w:rsidRPr="00025940" w:rsidRDefault="00A360E8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BFF6A" wp14:editId="727CFCB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16510</wp:posOffset>
                      </wp:positionV>
                      <wp:extent cx="213995" cy="203200"/>
                      <wp:effectExtent l="0" t="0" r="14605" b="254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E7AB2" id="Прямоугольник 4" o:spid="_x0000_s1026" style="position:absolute;margin-left:34.7pt;margin-top:1.3pt;width:16.8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" fillcolor="white [3212]" strokecolor="white [3212]" strokeweight="2pt"/>
                  </w:pict>
                </mc:Fallback>
              </mc:AlternateContent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"http://rg.ru/i/kniga241210/pomosh029.gif" \* MERGEFORMATINET </w:instrText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"http://rg.ru/i/kniga241210/pomosh029.gif"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"http://rg.ru/i/kniga241210/pomosh029.gif"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57F9096A">
                <v:shape id="_x0000_i1039" type="#_x0000_t75" style="width:150pt;height:94.5pt">
                  <v:imagedata r:id="rId36" r:href="rId37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Определи наличие пульса на сонных артериях, наличие самостоятельного дыхания, наличие реакции зрачков на свет.</w:t>
            </w:r>
          </w:p>
        </w:tc>
      </w:tr>
      <w:tr w:rsidR="00FC7EFB" w:rsidRPr="00025940" w:rsidTr="00B630BA">
        <w:trPr>
          <w:trHeight w:val="1736"/>
        </w:trPr>
        <w:tc>
          <w:tcPr>
            <w:tcW w:w="3925" w:type="dxa"/>
            <w:vAlign w:val="center"/>
          </w:tcPr>
          <w:p w:rsidR="00FC7EFB" w:rsidRPr="00025940" w:rsidRDefault="00A360E8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B720D" wp14:editId="49F7F806">
                      <wp:simplePos x="0" y="0"/>
                      <wp:positionH relativeFrom="column">
                        <wp:posOffset>410541</wp:posOffset>
                      </wp:positionH>
                      <wp:positionV relativeFrom="paragraph">
                        <wp:posOffset>17918</wp:posOffset>
                      </wp:positionV>
                      <wp:extent cx="241825" cy="190831"/>
                      <wp:effectExtent l="0" t="0" r="2540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825" cy="1908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F67CA" id="Прямоугольник 5" o:spid="_x0000_s1026" style="position:absolute;margin-left:32.35pt;margin-top:1.4pt;width:19.0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" fillcolor="white [3212]" strokecolor="white [3212]" strokeweight="2pt"/>
                  </w:pict>
                </mc:Fallback>
              </mc:AlternateContent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"http://rg.ru/i/kniga241210/pomosh030.gif" \* MERGEFORMATINET </w:instrText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"http://rg.ru/i/kniga241210/pomosh030.gif"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"http://rg.ru/i/kniga241210/pomosh030.gif"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07EB11C3">
                <v:shape id="_x0000_i1040" type="#_x0000_t75" style="width:150pt;height:75.75pt">
                  <v:imagedata r:id="rId38" r:href="rId39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При значительной кровопотере уложить пострадавшего с приподнятыми ногами.</w:t>
            </w:r>
          </w:p>
        </w:tc>
      </w:tr>
      <w:tr w:rsidR="00FC7EFB" w:rsidRPr="00025940" w:rsidTr="00B630BA">
        <w:trPr>
          <w:trHeight w:val="1773"/>
        </w:trPr>
        <w:tc>
          <w:tcPr>
            <w:tcW w:w="3925" w:type="dxa"/>
            <w:vAlign w:val="center"/>
          </w:tcPr>
          <w:p w:rsidR="00FC7EFB" w:rsidRPr="00025940" w:rsidRDefault="00A360E8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452C1" wp14:editId="70095594">
                      <wp:simplePos x="0" y="0"/>
                      <wp:positionH relativeFrom="column">
                        <wp:posOffset>410541</wp:posOffset>
                      </wp:positionH>
                      <wp:positionV relativeFrom="paragraph">
                        <wp:posOffset>12755</wp:posOffset>
                      </wp:positionV>
                      <wp:extent cx="241300" cy="218661"/>
                      <wp:effectExtent l="0" t="0" r="25400" b="1016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86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59CF3" id="Прямоугольник 6" o:spid="_x0000_s1026" style="position:absolute;margin-left:32.35pt;margin-top:1pt;width:19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" fillcolor="white [3212]" strokecolor="white [3212]" strokeweight="2pt"/>
                  </w:pict>
                </mc:Fallback>
              </mc:AlternateContent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"http://rg.ru/i/kniga241210/pomosh031.gif" \* MERGEFORMATINET </w:instrText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"http://rg.ru/i/kniga241210/pomosh031.gif"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"http://rg.ru/i/kniga241210/pomosh031.gif"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601508AE">
                <v:shape id="_x0000_i1041" type="#_x0000_t75" style="width:150pt;height:79.5pt">
                  <v:imagedata r:id="rId40" r:href="rId41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C7EFB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Останови кровотечение.</w:t>
            </w:r>
            <w:r w:rsidR="004F18C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4F18CF">
              <w:rPr>
                <w:rFonts w:ascii="Tahoma" w:hAnsi="Tahoma" w:cs="Tahoma"/>
                <w:sz w:val="24"/>
                <w:szCs w:val="24"/>
              </w:rPr>
              <w:t>С</w:t>
            </w:r>
            <w:r w:rsidR="004F18CF" w:rsidRPr="00025940">
              <w:rPr>
                <w:rFonts w:ascii="Tahoma" w:hAnsi="Tahoma" w:cs="Tahoma"/>
                <w:sz w:val="24"/>
                <w:szCs w:val="24"/>
              </w:rPr>
              <w:t>ледует пережать</w:t>
            </w:r>
            <w:r w:rsidR="003559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559C5" w:rsidRPr="00025940">
              <w:rPr>
                <w:rFonts w:ascii="Tahoma" w:hAnsi="Tahoma" w:cs="Tahoma"/>
                <w:sz w:val="24"/>
                <w:szCs w:val="24"/>
              </w:rPr>
              <w:t>несколькими пальцами</w:t>
            </w:r>
            <w:r w:rsidR="004F18CF" w:rsidRPr="00025940">
              <w:rPr>
                <w:rFonts w:ascii="Tahoma" w:hAnsi="Tahoma" w:cs="Tahoma"/>
                <w:sz w:val="24"/>
                <w:szCs w:val="24"/>
              </w:rPr>
              <w:t xml:space="preserve"> артерию</w:t>
            </w:r>
            <w:r w:rsidR="004F18CF">
              <w:rPr>
                <w:rFonts w:ascii="Tahoma" w:hAnsi="Tahoma" w:cs="Tahoma"/>
                <w:sz w:val="24"/>
                <w:szCs w:val="24"/>
              </w:rPr>
              <w:t xml:space="preserve"> в </w:t>
            </w:r>
            <w:r w:rsidR="004F18CF" w:rsidRPr="00025940">
              <w:rPr>
                <w:rFonts w:ascii="Tahoma" w:hAnsi="Tahoma" w:cs="Tahoma"/>
                <w:sz w:val="24"/>
                <w:szCs w:val="24"/>
              </w:rPr>
              <w:t>местах, где она расположена поверхностно</w:t>
            </w:r>
            <w:r w:rsidR="003559C5">
              <w:rPr>
                <w:rFonts w:ascii="Tahoma" w:hAnsi="Tahoma" w:cs="Tahoma"/>
                <w:sz w:val="24"/>
                <w:szCs w:val="24"/>
              </w:rPr>
              <w:t xml:space="preserve"> (на 2-3 см выше раны)</w:t>
            </w:r>
            <w:r w:rsidR="004F18CF" w:rsidRPr="00025940">
              <w:rPr>
                <w:rFonts w:ascii="Tahoma" w:hAnsi="Tahoma" w:cs="Tahoma"/>
                <w:sz w:val="24"/>
                <w:szCs w:val="24"/>
              </w:rPr>
              <w:t>, то есть близко к коже.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7F702D" w:rsidP="00FC7EFB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sz w:val="24"/>
                <w:szCs w:val="24"/>
              </w:rPr>
              <w:instrText xml:space="preserve"> INCLUDEPICTURE "http://rg.ru/i/kniga241210/pomosh036.gif" \* MERGEFORMATINET </w:instrText>
            </w:r>
            <w:r w:rsidRPr="0002594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 w:rsidR="00A360E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 w:rsidR="00FE64F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 w:rsidR="00E3034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 w:rsidR="00AE269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sz w:val="24"/>
                <w:szCs w:val="24"/>
              </w:rPr>
              <w:instrText xml:space="preserve"> INCLUDEPICTURE  "http://rg.ru/i/kniga241210/pomosh036.gif" \* MERGEFORMATINET </w:instrText>
            </w:r>
            <w:r w:rsidR="00B630BA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sz w:val="24"/>
                <w:szCs w:val="24"/>
              </w:rPr>
              <w:instrText>INCLUDEPICTURE  "http://rg.ru/i/kniga241210/pomosh036.gif" \* MERGEFORMATINET</w:instrText>
            </w:r>
            <w:r w:rsidR="00A27DE4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sz w:val="24"/>
                <w:szCs w:val="24"/>
              </w:rPr>
              <w:pict w14:anchorId="7266CF68">
                <v:shape id="_x0000_i1042" type="#_x0000_t75" style="width:150pt;height:136.5pt">
                  <v:imagedata r:id="rId42" r:href="rId43"/>
                </v:shape>
              </w:pict>
            </w:r>
            <w:r w:rsidR="00A27DE4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7F702D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Точки прижатия артерий</w:t>
            </w:r>
            <w:r w:rsidRPr="00A360E8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1.Височная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2.Челюстная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3.Сонная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4.Лучевая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5.Плечевая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6.Подмышечная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 xml:space="preserve">7.Бедренная </w:t>
            </w:r>
          </w:p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>8.Большеберцовая</w:t>
            </w:r>
          </w:p>
        </w:tc>
      </w:tr>
      <w:tr w:rsidR="003559C5" w:rsidRPr="00025940" w:rsidTr="004F18CF">
        <w:tc>
          <w:tcPr>
            <w:tcW w:w="3925" w:type="dxa"/>
            <w:vAlign w:val="center"/>
          </w:tcPr>
          <w:p w:rsidR="003559C5" w:rsidRPr="00025940" w:rsidRDefault="00A360E8" w:rsidP="003559C5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F688FE" wp14:editId="27C942E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5080</wp:posOffset>
                      </wp:positionV>
                      <wp:extent cx="234315" cy="190500"/>
                      <wp:effectExtent l="0" t="0" r="1333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F3A6" id="Прямоугольник 7" o:spid="_x0000_s1026" style="position:absolute;margin-left:32.5pt;margin-top:.4pt;width:18.4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" fillcolor="white [3212]" strokecolor="white [3212]" strokeweight="2pt"/>
                  </w:pict>
                </mc:Fallback>
              </mc:AlternateContent>
            </w:r>
            <w:r w:rsidR="003559C5" w:rsidRPr="00FA1FF2">
              <w:rPr>
                <w:color w:val="000000"/>
              </w:rPr>
              <w:fldChar w:fldCharType="begin"/>
            </w:r>
            <w:r w:rsidR="003559C5" w:rsidRPr="00FA1FF2">
              <w:rPr>
                <w:color w:val="000000"/>
              </w:rPr>
              <w:instrText xml:space="preserve"> INCLUDEPICTURE "http://rg.ru/i/kniga241210/pomosh038.gif" \* MERGEFORMATINET </w:instrText>
            </w:r>
            <w:r w:rsidR="003559C5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"http://rg.ru/i/kniga241210/pomosh038.gif"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"http://rg.ru/i/kniga241210/pomosh038.gif"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"http://rg.ru/i/kniga241210/pomosh038.gif"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"http://rg.ru/i/kniga241210/pomosh038.gif"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"http://rg.ru/i/kniga241210/pomosh038.gif"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"http://rg.ru/i/kniga241210/pomosh038.gif"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2E87AD9B">
                <v:shape id="_x0000_i1043" type="#_x0000_t75" style="width:150pt;height:102.75pt">
                  <v:imagedata r:id="rId44" r:href="rId45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3559C5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3559C5" w:rsidRPr="00876828" w:rsidRDefault="003559C5" w:rsidP="003559C5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76828">
              <w:rPr>
                <w:rFonts w:ascii="Tahoma" w:hAnsi="Tahoma" w:cs="Tahoma"/>
                <w:color w:val="000000"/>
                <w:sz w:val="24"/>
                <w:szCs w:val="24"/>
              </w:rPr>
              <w:t xml:space="preserve">Удерживая зажатым сосуд, наложи давящую повязку из сложенных асептических (чистых) салфеток или нескольких туго свернутых слоев марлевого бинта. </w:t>
            </w:r>
          </w:p>
        </w:tc>
      </w:tr>
      <w:tr w:rsidR="003559C5" w:rsidRPr="00025940" w:rsidTr="004F18CF">
        <w:tc>
          <w:tcPr>
            <w:tcW w:w="3925" w:type="dxa"/>
            <w:vAlign w:val="center"/>
          </w:tcPr>
          <w:p w:rsidR="003559C5" w:rsidRPr="00025940" w:rsidRDefault="00A360E8" w:rsidP="003559C5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B7E897" wp14:editId="7A632811">
                      <wp:simplePos x="0" y="0"/>
                      <wp:positionH relativeFrom="column">
                        <wp:posOffset>414517</wp:posOffset>
                      </wp:positionH>
                      <wp:positionV relativeFrom="paragraph">
                        <wp:posOffset>7510</wp:posOffset>
                      </wp:positionV>
                      <wp:extent cx="234315" cy="170953"/>
                      <wp:effectExtent l="0" t="0" r="13335" b="1968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7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ED9E7" id="Прямоугольник 9" o:spid="_x0000_s1026" style="position:absolute;margin-left:32.65pt;margin-top:.6pt;width:18.45pt;height:1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" fillcolor="white [3212]" strokecolor="white [3212]" strokeweight="2pt"/>
                  </w:pict>
                </mc:Fallback>
              </mc:AlternateContent>
            </w:r>
            <w:r w:rsidR="003559C5" w:rsidRPr="00FA1FF2">
              <w:rPr>
                <w:color w:val="000000"/>
              </w:rPr>
              <w:fldChar w:fldCharType="begin"/>
            </w:r>
            <w:r w:rsidR="003559C5" w:rsidRPr="00FA1FF2">
              <w:rPr>
                <w:color w:val="000000"/>
              </w:rPr>
              <w:instrText xml:space="preserve"> INCLUDEPICTURE "http://rg.ru/i/kniga241210/pomosh039.gif" \* MERGEFORMATINET </w:instrText>
            </w:r>
            <w:r w:rsidR="003559C5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"http://rg.ru/i/kniga241210/pomosh039.gif"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"http://rg.ru/i/kniga241210/pomosh039.gif"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"http://rg.ru/i/kniga241210/pomosh039.gif"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"http://rg.ru/i/kniga241210/pomosh039.gif"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"http://rg.ru/i/kniga241210/pomosh039.gif"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"http://rg.ru/i/kniga241210/pomosh039.gif"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16579425">
                <v:shape id="_x0000_i1044" type="#_x0000_t75" style="width:150pt;height:90pt">
                  <v:imagedata r:id="rId46" r:href="rId47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3559C5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3559C5" w:rsidRPr="00876828" w:rsidRDefault="003559C5" w:rsidP="003559C5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76828">
              <w:rPr>
                <w:rFonts w:ascii="Tahoma" w:hAnsi="Tahoma" w:cs="Tahoma"/>
                <w:color w:val="000000"/>
                <w:sz w:val="24"/>
                <w:szCs w:val="24"/>
              </w:rPr>
              <w:t>Если давящая повязка промокает, поверх нее наложи еще несколько плотно свернутых салфеток и крепко надави ладонью поверх повязки.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B6FA4D" wp14:editId="5EB9BB53">
                      <wp:simplePos x="0" y="0"/>
                      <wp:positionH relativeFrom="column">
                        <wp:posOffset>386687</wp:posOffset>
                      </wp:positionH>
                      <wp:positionV relativeFrom="paragraph">
                        <wp:posOffset>13970</wp:posOffset>
                      </wp:positionV>
                      <wp:extent cx="262145" cy="174929"/>
                      <wp:effectExtent l="0" t="0" r="24130" b="158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145" cy="174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2421F" id="Прямоугольник 13" o:spid="_x0000_s1026" style="position:absolute;margin-left:30.45pt;margin-top:1.1pt;width:20.6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" fillcolor="white [3212]" strokecolor="white [3212]" strokeweight="2pt"/>
                  </w:pict>
                </mc:Fallback>
              </mc:AlternateContent>
            </w:r>
            <w:r w:rsidR="007F702D" w:rsidRPr="00FA1FF2">
              <w:rPr>
                <w:color w:val="000000"/>
              </w:rPr>
              <w:fldChar w:fldCharType="begin"/>
            </w:r>
            <w:r w:rsidR="007F702D" w:rsidRPr="00FA1FF2">
              <w:rPr>
                <w:color w:val="000000"/>
              </w:rPr>
              <w:instrText xml:space="preserve"> INCLUDEPICTURE "http://rg.ru/i/kniga241210/pomosh040.gif" \* MERGEFORMATINET </w:instrText>
            </w:r>
            <w:r w:rsidR="007F702D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"http://rg.ru/i/kniga241210/pomosh040.gif"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"http://rg.ru/i/kniga241210/pomosh040.gif"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"http://rg.ru/i/kniga241210/pomosh040.gif"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"http://rg.ru/i/kniga241210/pomosh040.gif"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"http://rg.ru/i/kniga241210/pomosh040.gif"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"http://rg.ru/i/kniga241210/pomosh040.gif"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4D22D788">
                <v:shape id="_x0000_i1045" type="#_x0000_t75" style="width:150pt;height:90pt">
                  <v:imagedata r:id="rId48" r:href="rId49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7F702D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876828" w:rsidRDefault="007F702D" w:rsidP="007F702D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76828">
              <w:rPr>
                <w:rFonts w:ascii="Tahoma" w:hAnsi="Tahoma" w:cs="Tahoma"/>
                <w:color w:val="000000"/>
                <w:sz w:val="24"/>
                <w:szCs w:val="24"/>
              </w:rPr>
              <w:t>Наложи жгут на мягкую подкладку (поверх одежды пострадавшего). Подведи жгут под конечность и растяни. При отсутствии жгута, его можно заменить ремнем, поясом, подтяжками и т.п.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8196A" wp14:editId="0C40AA91">
                      <wp:simplePos x="0" y="0"/>
                      <wp:positionH relativeFrom="column">
                        <wp:posOffset>414517</wp:posOffset>
                      </wp:positionH>
                      <wp:positionV relativeFrom="paragraph">
                        <wp:posOffset>6737</wp:posOffset>
                      </wp:positionV>
                      <wp:extent cx="234315" cy="190831"/>
                      <wp:effectExtent l="0" t="0" r="1333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908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65902" id="Прямоугольник 16" o:spid="_x0000_s1026" style="position:absolute;margin-left:32.65pt;margin-top:.55pt;width:18.45pt;height:1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" fillcolor="white [3212]" strokecolor="white [3212]" strokeweight="2pt"/>
                  </w:pict>
                </mc:Fallback>
              </mc:AlternateContent>
            </w:r>
            <w:r w:rsidR="007F702D" w:rsidRPr="00FA1FF2">
              <w:rPr>
                <w:color w:val="000000"/>
              </w:rPr>
              <w:fldChar w:fldCharType="begin"/>
            </w:r>
            <w:r w:rsidR="007F702D" w:rsidRPr="00FA1FF2">
              <w:rPr>
                <w:color w:val="000000"/>
              </w:rPr>
              <w:instrText xml:space="preserve"> INCLUDEPICTURE "http://rg.ru/i/kniga241210/pomosh041.gif" \* MERGEFORMATINET </w:instrText>
            </w:r>
            <w:r w:rsidR="007F702D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"http://rg.ru/i/kniga241210/pomosh041.gif"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"http://rg.ru/i/kniga241210/pomosh041.gif"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"http://rg.ru/i/kniga241210/pomosh041.gif"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"http://rg.ru/i/kniga241210/pomosh041.gif"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"http://rg.ru/i/kniga241210/pomosh041.gif"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"http://rg.ru/i/kniga241210/pomosh041.gif"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155CD371">
                <v:shape id="_x0000_i1046" type="#_x0000_t75" style="width:150pt;height:126pt">
                  <v:imagedata r:id="rId50" r:href="rId51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7F702D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876828" w:rsidRDefault="007F702D" w:rsidP="007F702D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76828">
              <w:rPr>
                <w:rFonts w:ascii="Tahoma" w:hAnsi="Tahoma" w:cs="Tahoma"/>
                <w:color w:val="000000"/>
                <w:sz w:val="24"/>
                <w:szCs w:val="24"/>
              </w:rPr>
              <w:t>Затяни первый виток жгута и проверь пульсацию сосудов ниже жгута или убедись, что кровотечение из раны прекратилось, а кожа ниже жгута побледнела.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56DFBA" wp14:editId="377D47F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20955</wp:posOffset>
                      </wp:positionV>
                      <wp:extent cx="233680" cy="170180"/>
                      <wp:effectExtent l="0" t="0" r="13970" b="2032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7FE8D" id="Прямоугольник 17" o:spid="_x0000_s1026" style="position:absolute;margin-left:32.8pt;margin-top:1.65pt;width:18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" fillcolor="white [3212]" strokecolor="white [3212]" strokeweight="2pt"/>
                  </w:pict>
                </mc:Fallback>
              </mc:AlternateContent>
            </w:r>
            <w:r w:rsidR="007F702D" w:rsidRPr="00FA1FF2">
              <w:rPr>
                <w:color w:val="000000"/>
              </w:rPr>
              <w:fldChar w:fldCharType="begin"/>
            </w:r>
            <w:r w:rsidR="007F702D" w:rsidRPr="00FA1FF2">
              <w:rPr>
                <w:color w:val="000000"/>
              </w:rPr>
              <w:instrText xml:space="preserve"> INCLUDEPICTURE "http://rg.ru/i/kniga241210/pomosh042.gif" \* MERGEFORMATINET </w:instrText>
            </w:r>
            <w:r w:rsidR="007F702D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"http://rg.ru/i/kniga241210/pomosh042.gif"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"http://rg.ru/i/kniga241210/pomosh042.gif"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"http://rg.ru/i/kniga241210/pomosh042.gif"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"http://rg.ru/i/kniga241210/pomosh042.gif"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"http://rg.ru/i/kniga241210/pomosh042.gif"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"http://rg.ru/i/kniga241210/pomosh042.gif"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1976653B">
                <v:shape id="_x0000_i1047" type="#_x0000_t75" style="width:150pt;height:90pt">
                  <v:imagedata r:id="rId52" r:href="rId53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7F702D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876828" w:rsidRDefault="007F702D" w:rsidP="007F702D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76828">
              <w:rPr>
                <w:rFonts w:ascii="Tahoma" w:hAnsi="Tahoma" w:cs="Tahoma"/>
                <w:color w:val="000000"/>
                <w:sz w:val="24"/>
                <w:szCs w:val="24"/>
              </w:rPr>
              <w:t>Наложи последующие витки жгута с меньшим усилием, накладывая их по восходящей спирали и захватывая предыдущий виток.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AA88D" wp14:editId="46E2E6D6">
                      <wp:simplePos x="0" y="0"/>
                      <wp:positionH relativeFrom="column">
                        <wp:posOffset>418493</wp:posOffset>
                      </wp:positionH>
                      <wp:positionV relativeFrom="paragraph">
                        <wp:posOffset>8172</wp:posOffset>
                      </wp:positionV>
                      <wp:extent cx="229814" cy="198783"/>
                      <wp:effectExtent l="0" t="0" r="18415" b="1079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14" cy="1987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00161" id="Прямоугольник 18" o:spid="_x0000_s1026" style="position:absolute;margin-left:32.95pt;margin-top:.65pt;width:18.1pt;height:1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" fillcolor="white [3212]" strokecolor="white [3212]" strokeweight="2pt"/>
                  </w:pict>
                </mc:Fallback>
              </mc:AlternateContent>
            </w:r>
            <w:r w:rsidR="007F702D" w:rsidRPr="00FA1FF2">
              <w:rPr>
                <w:color w:val="000000"/>
              </w:rPr>
              <w:fldChar w:fldCharType="begin"/>
            </w:r>
            <w:r w:rsidR="007F702D" w:rsidRPr="00FA1FF2">
              <w:rPr>
                <w:color w:val="000000"/>
              </w:rPr>
              <w:instrText xml:space="preserve"> INCLUDEPICTURE "http://rg.ru/i/kniga241210/pomosh043.gif" \* MERGEFORMATINET </w:instrText>
            </w:r>
            <w:r w:rsidR="007F702D" w:rsidRPr="00FA1FF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 "http://rg.ru/i/kniga241210/pomosh043.gif" \* MERGEFORMATINET </w:instrText>
            </w:r>
            <w:r>
              <w:rPr>
                <w:color w:val="000000"/>
              </w:rPr>
              <w:fldChar w:fldCharType="separate"/>
            </w:r>
            <w:r w:rsidR="00FE64FC">
              <w:rPr>
                <w:color w:val="000000"/>
              </w:rPr>
              <w:fldChar w:fldCharType="begin"/>
            </w:r>
            <w:r w:rsidR="00FE64FC">
              <w:rPr>
                <w:color w:val="000000"/>
              </w:rPr>
              <w:instrText xml:space="preserve"> INCLUDEPICTURE  "http://rg.ru/i/kniga241210/pomosh043.gif" \* MERGEFORMATINET </w:instrText>
            </w:r>
            <w:r w:rsidR="00FE64FC">
              <w:rPr>
                <w:color w:val="000000"/>
              </w:rPr>
              <w:fldChar w:fldCharType="separate"/>
            </w:r>
            <w:r w:rsidR="00E30347">
              <w:rPr>
                <w:color w:val="000000"/>
              </w:rPr>
              <w:fldChar w:fldCharType="begin"/>
            </w:r>
            <w:r w:rsidR="00E30347">
              <w:rPr>
                <w:color w:val="000000"/>
              </w:rPr>
              <w:instrText xml:space="preserve"> INCLUDEPICTURE  "http://rg.ru/i/kniga241210/pomosh043.gif" \* MERGEFORMATINET </w:instrText>
            </w:r>
            <w:r w:rsidR="00E30347">
              <w:rPr>
                <w:color w:val="000000"/>
              </w:rPr>
              <w:fldChar w:fldCharType="separate"/>
            </w:r>
            <w:r w:rsidR="00AE2697">
              <w:rPr>
                <w:color w:val="000000"/>
              </w:rPr>
              <w:fldChar w:fldCharType="begin"/>
            </w:r>
            <w:r w:rsidR="00AE2697">
              <w:rPr>
                <w:color w:val="000000"/>
              </w:rPr>
              <w:instrText xml:space="preserve"> INCLUDEPICTURE  "http://rg.ru/i/kniga241210/pomosh043.gif" \* MERGEFORMATINET </w:instrText>
            </w:r>
            <w:r w:rsidR="00AE2697">
              <w:rPr>
                <w:color w:val="000000"/>
              </w:rPr>
              <w:fldChar w:fldCharType="separate"/>
            </w:r>
            <w:r w:rsidR="00B630BA">
              <w:rPr>
                <w:color w:val="000000"/>
              </w:rPr>
              <w:fldChar w:fldCharType="begin"/>
            </w:r>
            <w:r w:rsidR="00B630BA">
              <w:rPr>
                <w:color w:val="000000"/>
              </w:rPr>
              <w:instrText xml:space="preserve"> INCLUDEPICTURE  "http://rg.ru/i/kniga241210/pomosh043.gif" \* MERGEFORMATINET </w:instrText>
            </w:r>
            <w:r w:rsidR="00B630BA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fldChar w:fldCharType="begin"/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instrText>INCLUDEPICTURE  "http://rg.ru/i/kniga2</w:instrText>
            </w:r>
            <w:r w:rsidR="00A27DE4">
              <w:rPr>
                <w:color w:val="000000"/>
              </w:rPr>
              <w:instrText>41210/pomosh043.gif" \* MERGEFORMATINET</w:instrText>
            </w:r>
            <w:r w:rsidR="00A27DE4">
              <w:rPr>
                <w:color w:val="000000"/>
              </w:rPr>
              <w:instrText xml:space="preserve"> </w:instrText>
            </w:r>
            <w:r w:rsidR="00A27DE4">
              <w:rPr>
                <w:color w:val="000000"/>
              </w:rPr>
              <w:fldChar w:fldCharType="separate"/>
            </w:r>
            <w:r w:rsidR="00A27DE4">
              <w:rPr>
                <w:color w:val="000000"/>
              </w:rPr>
              <w:pict w14:anchorId="6638E8FD">
                <v:shape id="_x0000_i1048" type="#_x0000_t75" style="width:150pt;height:90pt">
                  <v:imagedata r:id="rId54" r:href="rId55"/>
                </v:shape>
              </w:pict>
            </w:r>
            <w:r w:rsidR="00A27DE4">
              <w:rPr>
                <w:color w:val="000000"/>
              </w:rPr>
              <w:fldChar w:fldCharType="end"/>
            </w:r>
            <w:r w:rsidR="00B630BA">
              <w:rPr>
                <w:color w:val="000000"/>
              </w:rPr>
              <w:fldChar w:fldCharType="end"/>
            </w:r>
            <w:r w:rsidR="00AE2697">
              <w:rPr>
                <w:color w:val="000000"/>
              </w:rPr>
              <w:fldChar w:fldCharType="end"/>
            </w:r>
            <w:r w:rsidR="00E30347">
              <w:rPr>
                <w:color w:val="000000"/>
              </w:rPr>
              <w:fldChar w:fldCharType="end"/>
            </w:r>
            <w:r w:rsidR="00FE64FC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  <w:r w:rsidR="007F702D" w:rsidRPr="00FA1FF2">
              <w:rPr>
                <w:color w:val="000000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876828" w:rsidRDefault="007F702D" w:rsidP="00876828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76828">
              <w:rPr>
                <w:rFonts w:ascii="Tahoma" w:hAnsi="Tahoma" w:cs="Tahoma"/>
                <w:color w:val="000000"/>
                <w:sz w:val="24"/>
                <w:szCs w:val="24"/>
              </w:rPr>
              <w:t>Вложи записку с указанием д</w:t>
            </w:r>
            <w:r w:rsidR="00876828" w:rsidRPr="00876828">
              <w:rPr>
                <w:rFonts w:ascii="Tahoma" w:hAnsi="Tahoma" w:cs="Tahoma"/>
                <w:color w:val="000000"/>
                <w:sz w:val="24"/>
                <w:szCs w:val="24"/>
              </w:rPr>
              <w:t>аты и точного времени под жгут: зимой - не более чем на 0,5 ч, в теплое время - не более чем на 1 ч. После этого срока следует распустить жгут на время до пяти минут, а затем повторять эту процедуру через каждые 30 минут.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DA0FF" wp14:editId="6DB6DC82">
                      <wp:simplePos x="0" y="0"/>
                      <wp:positionH relativeFrom="column">
                        <wp:posOffset>434395</wp:posOffset>
                      </wp:positionH>
                      <wp:positionV relativeFrom="paragraph">
                        <wp:posOffset>8586</wp:posOffset>
                      </wp:positionV>
                      <wp:extent cx="206734" cy="182880"/>
                      <wp:effectExtent l="0" t="0" r="22225" b="2667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80176" id="Прямоугольник 19" o:spid="_x0000_s1026" style="position:absolute;margin-left:34.2pt;margin-top:.7pt;width:16.3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"http://rg.ru/i/kniga241210/pomosh033.gif" \* MERGEFORMATINET </w:instrText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"http://rg.ru/i/kniga241210/pomosh033.gif"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"http://rg.ru/i/kniga241210/pomosh033.gif"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317566BF">
                <v:shape id="_x0000_i1049" type="#_x0000_t75" style="width:150pt;height:93.75pt">
                  <v:imagedata r:id="rId56" r:href="rId57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Обеспечь неподвижность поврежденной части тела. Положи холод на повязку над раной (на больное место).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95AE3D" wp14:editId="144FC224">
                      <wp:simplePos x="0" y="0"/>
                      <wp:positionH relativeFrom="column">
                        <wp:posOffset>434395</wp:posOffset>
                      </wp:positionH>
                      <wp:positionV relativeFrom="paragraph">
                        <wp:posOffset>10243</wp:posOffset>
                      </wp:positionV>
                      <wp:extent cx="206375" cy="194807"/>
                      <wp:effectExtent l="0" t="0" r="22225" b="1524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4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2B2C4" id="Прямоугольник 20" o:spid="_x0000_s1026" style="position:absolute;margin-left:34.2pt;margin-top:.8pt;width:16.25pt;height:1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" fillcolor="white [3212]" strokecolor="white [3212]" strokeweight="2pt"/>
                  </w:pict>
                </mc:Fallback>
              </mc:AlternateContent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"http://rg.ru/i/kniga241210/pomosh034.gif" \* MERGEFORMATINET </w:instrText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"http://rg.ru/i/kniga241210/pomosh034.gif"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"http://rg.ru/i/kniga241210/pomosh034.gif"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FF3752A">
                <v:shape id="_x0000_i1050" type="#_x0000_t75" style="width:150pt;height:90pt">
                  <v:imagedata r:id="rId58" r:href="rId59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Придай пострадавшему устойчивое боковое положение.</w:t>
            </w:r>
          </w:p>
        </w:tc>
      </w:tr>
      <w:tr w:rsidR="007F702D" w:rsidRPr="00025940" w:rsidTr="004F18CF">
        <w:tc>
          <w:tcPr>
            <w:tcW w:w="3925" w:type="dxa"/>
            <w:vAlign w:val="center"/>
          </w:tcPr>
          <w:p w:rsidR="007F702D" w:rsidRPr="00025940" w:rsidRDefault="00A360E8" w:rsidP="007F702D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074E3A" wp14:editId="6AC54003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20955</wp:posOffset>
                      </wp:positionV>
                      <wp:extent cx="206375" cy="170180"/>
                      <wp:effectExtent l="0" t="0" r="22225" b="2032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9063D" id="Прямоугольник 21" o:spid="_x0000_s1026" style="position:absolute;margin-left:34.4pt;margin-top:1.65pt;width:16.2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" fillcolor="white [3212]" strokecolor="white [3212]" strokeweight="2pt"/>
                  </w:pict>
                </mc:Fallback>
              </mc:AlternateContent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"http://rg.ru/i/kniga241210/pomosh035.gif" \* MERGEFORMATINET </w:instrText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"http://rg.ru/i/kniga241210/pomosh035.gif"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"http://rg.ru/i/kniga241210/pomosh035.gif"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39E2CCE9">
                <v:shape id="_x0000_i1051" type="#_x0000_t75" style="width:150pt;height:90pt">
                  <v:imagedata r:id="rId60" r:href="rId61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7F702D"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7F702D" w:rsidRPr="00025940" w:rsidRDefault="007F702D" w:rsidP="007F702D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Защити пострадавшего от переохлаждения.</w:t>
            </w:r>
          </w:p>
        </w:tc>
      </w:tr>
    </w:tbl>
    <w:p w:rsidR="00FC7EFB" w:rsidRPr="00876828" w:rsidRDefault="00876828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876828">
        <w:rPr>
          <w:rFonts w:ascii="Tahoma" w:hAnsi="Tahoma" w:cs="Tahoma"/>
          <w:sz w:val="24"/>
          <w:szCs w:val="24"/>
        </w:rPr>
        <w:lastRenderedPageBreak/>
        <w:t xml:space="preserve">Наложение жгута в иных случаях следует применять только при крайних обстоятельствах. </w:t>
      </w:r>
      <w:r w:rsidR="00E42322">
        <w:rPr>
          <w:rFonts w:ascii="Tahoma" w:hAnsi="Tahoma" w:cs="Tahoma"/>
          <w:sz w:val="24"/>
          <w:szCs w:val="24"/>
        </w:rPr>
        <w:t>Н</w:t>
      </w:r>
      <w:r w:rsidRPr="00876828">
        <w:rPr>
          <w:rFonts w:ascii="Tahoma" w:hAnsi="Tahoma" w:cs="Tahoma"/>
          <w:sz w:val="24"/>
          <w:szCs w:val="24"/>
        </w:rPr>
        <w:t>аложение тугой повязки и пальцевое прижатие артерий является достаточным для остановки сильного кровотечения.</w:t>
      </w:r>
    </w:p>
    <w:p w:rsidR="00D0103B" w:rsidRDefault="00D0103B" w:rsidP="00FC7EFB">
      <w:pPr>
        <w:pStyle w:val="af8"/>
        <w:ind w:firstLine="709"/>
        <w:rPr>
          <w:rFonts w:ascii="Tahoma" w:hAnsi="Tahoma" w:cs="Tahoma"/>
          <w:b/>
          <w:sz w:val="24"/>
          <w:szCs w:val="24"/>
        </w:rPr>
      </w:pPr>
    </w:p>
    <w:p w:rsidR="00D0103B" w:rsidRPr="001231F6" w:rsidRDefault="00D0103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b/>
          <w:sz w:val="24"/>
          <w:szCs w:val="24"/>
        </w:rPr>
        <w:t>Венозное кровотечение.</w:t>
      </w:r>
      <w:r w:rsidRPr="001231F6">
        <w:rPr>
          <w:rFonts w:ascii="Tahoma" w:hAnsi="Tahoma" w:cs="Tahoma"/>
          <w:sz w:val="24"/>
          <w:szCs w:val="24"/>
        </w:rPr>
        <w:t xml:space="preserve"> Признаки: кровь темно-красного цвета выделяется непрерывной струей.</w:t>
      </w:r>
    </w:p>
    <w:p w:rsidR="00D0103B" w:rsidRPr="001231F6" w:rsidRDefault="00D0103B" w:rsidP="00D0103B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Первая помощь:</w:t>
      </w:r>
    </w:p>
    <w:p w:rsidR="00D0103B" w:rsidRPr="001231F6" w:rsidRDefault="00D0103B" w:rsidP="00C95A5B">
      <w:pPr>
        <w:pStyle w:val="af8"/>
        <w:numPr>
          <w:ilvl w:val="0"/>
          <w:numId w:val="24"/>
        </w:numPr>
        <w:ind w:left="0"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>Обработать кожу вокруг раны настойкой йода, закрыть рану стерильной салфеткой</w:t>
      </w:r>
      <w:r w:rsidR="00C95A5B" w:rsidRPr="001231F6">
        <w:rPr>
          <w:rFonts w:ascii="Tahoma" w:hAnsi="Tahoma" w:cs="Tahoma"/>
          <w:sz w:val="24"/>
          <w:szCs w:val="24"/>
        </w:rPr>
        <w:t>;</w:t>
      </w:r>
    </w:p>
    <w:p w:rsidR="00C439E8" w:rsidRPr="001231F6" w:rsidRDefault="00C439E8" w:rsidP="00C95A5B">
      <w:pPr>
        <w:pStyle w:val="af8"/>
        <w:numPr>
          <w:ilvl w:val="0"/>
          <w:numId w:val="24"/>
        </w:numPr>
        <w:ind w:left="0"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 xml:space="preserve">Наложить давящую повязку </w:t>
      </w:r>
      <w:r w:rsidR="00C95A5B" w:rsidRPr="001231F6">
        <w:rPr>
          <w:rFonts w:ascii="Tahoma" w:hAnsi="Tahoma" w:cs="Tahoma"/>
          <w:sz w:val="24"/>
          <w:szCs w:val="24"/>
        </w:rPr>
        <w:t>на место ранения;</w:t>
      </w:r>
    </w:p>
    <w:p w:rsidR="00D0103B" w:rsidRPr="001231F6" w:rsidRDefault="00D0103B" w:rsidP="00C95A5B">
      <w:pPr>
        <w:pStyle w:val="af8"/>
        <w:numPr>
          <w:ilvl w:val="0"/>
          <w:numId w:val="24"/>
        </w:numPr>
        <w:ind w:left="0" w:firstLine="709"/>
        <w:rPr>
          <w:rFonts w:ascii="Tahoma" w:hAnsi="Tahoma" w:cs="Tahoma"/>
          <w:sz w:val="24"/>
          <w:szCs w:val="24"/>
        </w:rPr>
      </w:pPr>
      <w:r w:rsidRPr="001231F6">
        <w:rPr>
          <w:rFonts w:ascii="Tahoma" w:hAnsi="Tahoma" w:cs="Tahoma"/>
          <w:sz w:val="24"/>
          <w:szCs w:val="24"/>
        </w:rPr>
        <w:t xml:space="preserve">Туго забинтовать </w:t>
      </w:r>
      <w:r w:rsidR="00C439E8" w:rsidRPr="001231F6">
        <w:rPr>
          <w:rFonts w:ascii="Tahoma" w:hAnsi="Tahoma" w:cs="Tahoma"/>
          <w:sz w:val="24"/>
          <w:szCs w:val="24"/>
        </w:rPr>
        <w:t>и придать</w:t>
      </w:r>
      <w:r w:rsidRPr="001231F6">
        <w:rPr>
          <w:rFonts w:ascii="Tahoma" w:hAnsi="Tahoma" w:cs="Tahoma"/>
          <w:sz w:val="24"/>
          <w:szCs w:val="24"/>
        </w:rPr>
        <w:t xml:space="preserve"> конечности возвышенное положение.</w:t>
      </w:r>
    </w:p>
    <w:p w:rsidR="00FC7EFB" w:rsidRPr="00C3214B" w:rsidRDefault="00FC7EFB" w:rsidP="00C439E8">
      <w:pPr>
        <w:pStyle w:val="af8"/>
        <w:ind w:firstLine="0"/>
        <w:rPr>
          <w:rFonts w:ascii="Tahoma" w:hAnsi="Tahoma" w:cs="Tahoma"/>
          <w:b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28"/>
        <w:gridCol w:w="5417"/>
      </w:tblGrid>
      <w:tr w:rsidR="00E42322" w:rsidRPr="00025940" w:rsidTr="00FE64FC">
        <w:tc>
          <w:tcPr>
            <w:tcW w:w="9345" w:type="dxa"/>
            <w:gridSpan w:val="2"/>
            <w:vAlign w:val="center"/>
          </w:tcPr>
          <w:p w:rsidR="00E42322" w:rsidRPr="00025940" w:rsidRDefault="00E42322" w:rsidP="00FC7EFB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Носовое кровотечение</w:t>
            </w:r>
          </w:p>
        </w:tc>
      </w:tr>
      <w:tr w:rsidR="00FC7EFB" w:rsidRPr="00025940" w:rsidTr="00E42322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"http://rg.ru/i/kniga241210/pomosh056.gif"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"http://rg.ru/i/kniga241210/pomosh056.gif"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241210/pomosh056.gif"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298D8EBD">
                <v:shape id="_x0000_i1052" type="#_x0000_t75" style="width:150pt;height:82.5pt">
                  <v:imagedata r:id="rId62" r:href="rId63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Усади пострадавшего, слегка наклони его голову вперед и дай стечь крови. Сожми на 5-10 минут нос чуть выше ноздрей. При этом </w:t>
            </w:r>
            <w:r w:rsidR="007275FA">
              <w:rPr>
                <w:rFonts w:ascii="Tahoma" w:hAnsi="Tahoma" w:cs="Tahoma"/>
                <w:color w:val="000000"/>
                <w:sz w:val="24"/>
                <w:szCs w:val="24"/>
              </w:rPr>
              <w:t>пострадавший должен дышать ртом.</w:t>
            </w:r>
          </w:p>
        </w:tc>
      </w:tr>
      <w:tr w:rsidR="00FC7EFB" w:rsidRPr="00025940" w:rsidTr="00E42322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"http://rg.ru/i/kniga241210/pomosh057.gif"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"http://rg.ru/i/kniga241210/pomosh057.gif"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"http://rg.ru/i/kniga241210/pomosh057.gif"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36A9B503">
                <v:shape id="_x0000_i1053" type="#_x0000_t75" style="width:150pt;height:82.5pt">
                  <v:imagedata r:id="rId64" r:href="rId65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Предложи пострадавшему сплевывать кровь. (При попадании крови в желудок может развиться рвота.)</w:t>
            </w:r>
          </w:p>
        </w:tc>
      </w:tr>
      <w:tr w:rsidR="00FC7EFB" w:rsidRPr="00025940" w:rsidTr="00E42322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"http://rg.ru/i/kniga241210/pomosh058.gif"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"http://rg.ru/i/kniga241210/pomosh058.gif"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INCLUDEPICTURE  "http://rg.ru/i/kniga241210/pomosh058.gif" \*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27921174">
                <v:shape id="_x0000_i1054" type="#_x0000_t75" style="width:150pt;height:82.5pt">
                  <v:imagedata r:id="rId66" r:href="rId67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Приложи холод к переносице (мокрый платок, снег, лед).</w:t>
            </w:r>
          </w:p>
        </w:tc>
      </w:tr>
      <w:tr w:rsidR="00FC7EFB" w:rsidRPr="00025940" w:rsidTr="00E42322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"http://rg.ru/i/kniga241210/pomosh059.gif"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"http://rg.ru/i/kniga241210/pomosh059.gif"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"http://rg.ru/i/kniga241210/pomosh059.gif"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29B44F0E">
                <v:shape id="_x0000_i1055" type="#_x0000_t75" style="width:150pt;height:98.25pt">
                  <v:imagedata r:id="rId68" r:href="rId69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Если кровотечение из носа не остановилось в течение 15 минут - введи в носовые ходы свернутые в рулончик марлевые тампоны.</w:t>
            </w:r>
          </w:p>
        </w:tc>
      </w:tr>
    </w:tbl>
    <w:p w:rsidR="00FC7EFB" w:rsidRPr="00025940" w:rsidRDefault="00FC7EFB" w:rsidP="00FC7EFB">
      <w:pPr>
        <w:pStyle w:val="af8"/>
        <w:ind w:firstLine="709"/>
        <w:rPr>
          <w:rFonts w:ascii="Tahoma" w:hAnsi="Tahoma" w:cs="Tahoma"/>
          <w:sz w:val="24"/>
          <w:szCs w:val="24"/>
        </w:rPr>
      </w:pPr>
    </w:p>
    <w:p w:rsidR="00FC7EFB" w:rsidRPr="00C3214B" w:rsidRDefault="00505661" w:rsidP="00FC7EFB">
      <w:pPr>
        <w:pStyle w:val="af8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8.4 </w:t>
      </w:r>
      <w:r w:rsidR="00C439E8">
        <w:rPr>
          <w:rFonts w:ascii="Tahoma" w:hAnsi="Tahoma" w:cs="Tahoma"/>
          <w:b/>
          <w:sz w:val="24"/>
          <w:szCs w:val="24"/>
        </w:rPr>
        <w:t xml:space="preserve">Первая помощь </w:t>
      </w:r>
      <w:r w:rsidR="00FD3CAA">
        <w:rPr>
          <w:rFonts w:ascii="Tahoma" w:hAnsi="Tahoma" w:cs="Tahoma"/>
          <w:b/>
          <w:sz w:val="24"/>
          <w:szCs w:val="24"/>
        </w:rPr>
        <w:t xml:space="preserve">при </w:t>
      </w:r>
      <w:r>
        <w:rPr>
          <w:rFonts w:ascii="Tahoma" w:hAnsi="Tahoma" w:cs="Tahoma"/>
          <w:b/>
          <w:sz w:val="24"/>
          <w:szCs w:val="24"/>
        </w:rPr>
        <w:t>травмах</w:t>
      </w:r>
    </w:p>
    <w:p w:rsidR="00FC7EFB" w:rsidRDefault="00FC7EFB" w:rsidP="00FC7EFB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E42322" w:rsidRPr="004A3C2E" w:rsidRDefault="00E42322" w:rsidP="00E42322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4A3C2E">
        <w:rPr>
          <w:rFonts w:ascii="Tahoma" w:eastAsia="Calibri" w:hAnsi="Tahoma" w:cs="Tahoma"/>
          <w:sz w:val="24"/>
          <w:szCs w:val="24"/>
        </w:rPr>
        <w:t>Переломы подразделяются на закрытие и открытые.</w:t>
      </w:r>
    </w:p>
    <w:p w:rsidR="00E42322" w:rsidRPr="00025940" w:rsidRDefault="00E42322" w:rsidP="00E42322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4A3C2E">
        <w:rPr>
          <w:rFonts w:ascii="Tahoma" w:eastAsia="Calibri" w:hAnsi="Tahoma" w:cs="Tahoma"/>
          <w:b/>
          <w:sz w:val="24"/>
          <w:szCs w:val="24"/>
        </w:rPr>
        <w:t>Закрытый перелом.</w:t>
      </w:r>
      <w:r>
        <w:rPr>
          <w:rFonts w:ascii="Tahoma" w:eastAsia="Calibri" w:hAnsi="Tahoma" w:cs="Tahoma"/>
          <w:sz w:val="24"/>
          <w:szCs w:val="24"/>
        </w:rPr>
        <w:t xml:space="preserve"> Признаки</w:t>
      </w:r>
      <w:r w:rsidRPr="008F4250">
        <w:rPr>
          <w:rFonts w:ascii="Tahoma" w:eastAsia="Calibri" w:hAnsi="Tahoma" w:cs="Tahoma"/>
          <w:sz w:val="24"/>
          <w:szCs w:val="24"/>
        </w:rPr>
        <w:t>:</w:t>
      </w:r>
      <w:r w:rsidRPr="00025940">
        <w:rPr>
          <w:rFonts w:ascii="Tahoma" w:eastAsia="Calibri" w:hAnsi="Tahoma" w:cs="Tahoma"/>
          <w:sz w:val="24"/>
          <w:szCs w:val="24"/>
        </w:rPr>
        <w:t xml:space="preserve"> неестественн</w:t>
      </w:r>
      <w:r>
        <w:rPr>
          <w:rFonts w:ascii="Tahoma" w:eastAsia="Calibri" w:hAnsi="Tahoma" w:cs="Tahoma"/>
          <w:sz w:val="24"/>
          <w:szCs w:val="24"/>
        </w:rPr>
        <w:t>ая</w:t>
      </w:r>
      <w:r w:rsidRPr="00025940">
        <w:rPr>
          <w:rFonts w:ascii="Tahoma" w:eastAsia="Calibri" w:hAnsi="Tahoma" w:cs="Tahoma"/>
          <w:sz w:val="24"/>
          <w:szCs w:val="24"/>
        </w:rPr>
        <w:t xml:space="preserve"> форм</w:t>
      </w:r>
      <w:r>
        <w:rPr>
          <w:rFonts w:ascii="Tahoma" w:eastAsia="Calibri" w:hAnsi="Tahoma" w:cs="Tahoma"/>
          <w:sz w:val="24"/>
          <w:szCs w:val="24"/>
        </w:rPr>
        <w:t>а конечности, припухлость, покраснение, боль</w:t>
      </w:r>
      <w:r w:rsidRPr="00025940">
        <w:rPr>
          <w:rFonts w:ascii="Tahoma" w:eastAsia="Calibri" w:hAnsi="Tahoma" w:cs="Tahoma"/>
          <w:sz w:val="24"/>
          <w:szCs w:val="24"/>
        </w:rPr>
        <w:t>.</w:t>
      </w:r>
    </w:p>
    <w:p w:rsidR="008F4250" w:rsidRDefault="00E42322" w:rsidP="00E42322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4A3C2E">
        <w:rPr>
          <w:rFonts w:ascii="Tahoma" w:eastAsia="Calibri" w:hAnsi="Tahoma" w:cs="Tahoma"/>
          <w:b/>
          <w:sz w:val="24"/>
          <w:szCs w:val="24"/>
        </w:rPr>
        <w:t xml:space="preserve">Открытый перелом. </w:t>
      </w:r>
      <w:r>
        <w:rPr>
          <w:rFonts w:ascii="Tahoma" w:eastAsia="Calibri" w:hAnsi="Tahoma" w:cs="Tahoma"/>
          <w:sz w:val="24"/>
          <w:szCs w:val="24"/>
        </w:rPr>
        <w:t>Признаки</w:t>
      </w:r>
      <w:r w:rsidRPr="008F4250">
        <w:rPr>
          <w:rFonts w:ascii="Tahoma" w:eastAsia="Calibri" w:hAnsi="Tahoma" w:cs="Tahoma"/>
          <w:sz w:val="24"/>
          <w:szCs w:val="24"/>
        </w:rPr>
        <w:t>:</w:t>
      </w:r>
      <w:r w:rsidRPr="00025940">
        <w:rPr>
          <w:rFonts w:ascii="Tahoma" w:eastAsia="Calibri" w:hAnsi="Tahoma" w:cs="Tahoma"/>
          <w:sz w:val="24"/>
          <w:szCs w:val="24"/>
        </w:rPr>
        <w:t xml:space="preserve"> неестественн</w:t>
      </w:r>
      <w:r>
        <w:rPr>
          <w:rFonts w:ascii="Tahoma" w:eastAsia="Calibri" w:hAnsi="Tahoma" w:cs="Tahoma"/>
          <w:sz w:val="24"/>
          <w:szCs w:val="24"/>
        </w:rPr>
        <w:t>ая</w:t>
      </w:r>
      <w:r w:rsidRPr="00025940">
        <w:rPr>
          <w:rFonts w:ascii="Tahoma" w:eastAsia="Calibri" w:hAnsi="Tahoma" w:cs="Tahoma"/>
          <w:sz w:val="24"/>
          <w:szCs w:val="24"/>
        </w:rPr>
        <w:t xml:space="preserve"> форм</w:t>
      </w:r>
      <w:r>
        <w:rPr>
          <w:rFonts w:ascii="Tahoma" w:eastAsia="Calibri" w:hAnsi="Tahoma" w:cs="Tahoma"/>
          <w:sz w:val="24"/>
          <w:szCs w:val="24"/>
        </w:rPr>
        <w:t>а конечности, припухлость, покраснение, боль,</w:t>
      </w:r>
      <w:r w:rsidRPr="00025940">
        <w:rPr>
          <w:rFonts w:ascii="Tahoma" w:eastAsia="Calibri" w:hAnsi="Tahoma" w:cs="Tahoma"/>
          <w:sz w:val="24"/>
          <w:szCs w:val="24"/>
        </w:rPr>
        <w:t xml:space="preserve"> травматическое нарушение целости кости с нарушением целости кожных покровов.</w:t>
      </w:r>
    </w:p>
    <w:p w:rsidR="008F4250" w:rsidRPr="00E42322" w:rsidRDefault="008F4250" w:rsidP="00FC7EFB">
      <w:pPr>
        <w:pStyle w:val="af8"/>
        <w:ind w:firstLine="0"/>
        <w:rPr>
          <w:rFonts w:ascii="Tahoma" w:hAnsi="Tahoma" w:cs="Tahoma"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28"/>
        <w:gridCol w:w="5417"/>
      </w:tblGrid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"http://rg.ru/i/kniga241210/pomosh060.gif"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"http://rg.ru/i/kniga241210/pomosh060.gif"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ttp://rg.ru/i/kniga241210/pomosh060.gif"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0549A39B">
                <v:shape id="_x0000_i1056" type="#_x0000_t75" style="width:150pt;height:84.75pt">
                  <v:imagedata r:id="rId70" r:href="rId71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8F4250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Убедись, что ни тебе, ни п</w:t>
            </w:r>
            <w:r w:rsidR="000C6812">
              <w:rPr>
                <w:rFonts w:ascii="Tahoma" w:hAnsi="Tahoma" w:cs="Tahoma"/>
                <w:color w:val="000000"/>
                <w:sz w:val="24"/>
                <w:szCs w:val="24"/>
              </w:rPr>
              <w:t>острадавшему ничего</w:t>
            </w:r>
            <w:r w:rsidR="008F425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не угрожает.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"http://rg.ru/i/kniga241210/pomosh061.gif"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"http://rg.ru/i/kniga241210/pomosh061.gif"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"http://rg.ru/i/kniga241210/pomosh061.gif"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5162AC7">
                <v:shape id="_x0000_i1057" type="#_x0000_t75" style="width:150pt;height:81pt">
                  <v:imagedata r:id="rId72" r:href="rId73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При открытых переломах сначала останови наружное кровотечение.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"http://rg.ru/i/kniga241210/pomosh062.gif"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"http://rg.ru/i/kniga241210/pomosh062.gif"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"http://rg.ru/i/kniga241210/pomosh062.gif"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6E73FA58">
                <v:shape id="_x0000_i1058" type="#_x0000_t75" style="width:150pt;height:84pt">
                  <v:imagedata r:id="rId74" r:href="rId75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7275FA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Обеспечь неподвижность места переломов костей с помощью шин или подручных средств (ветка, доска) поверх одежды.</w:t>
            </w:r>
            <w:r w:rsidR="00E4232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E42322" w:rsidRPr="00025940">
              <w:rPr>
                <w:rFonts w:ascii="Tahoma" w:eastAsia="Calibri" w:hAnsi="Tahoma" w:cs="Tahoma"/>
                <w:sz w:val="24"/>
                <w:szCs w:val="24"/>
              </w:rPr>
              <w:t>Шины должны захватывать место перелома и 2-3 близлежащих сустава.</w:t>
            </w:r>
            <w:r w:rsidR="007275FA">
              <w:rPr>
                <w:rFonts w:ascii="Tahoma" w:eastAsia="Calibri" w:hAnsi="Tahoma" w:cs="Tahoma"/>
                <w:sz w:val="24"/>
                <w:szCs w:val="24"/>
              </w:rPr>
              <w:t xml:space="preserve"> Н</w:t>
            </w:r>
            <w:r w:rsidR="007275FA" w:rsidRPr="007275FA">
              <w:rPr>
                <w:rFonts w:ascii="Tahoma" w:eastAsia="Calibri" w:hAnsi="Tahoma" w:cs="Tahoma"/>
                <w:sz w:val="24"/>
                <w:szCs w:val="24"/>
              </w:rPr>
              <w:t>ельзя переносить пострадавшего</w:t>
            </w:r>
            <w:r w:rsidR="007275FA">
              <w:rPr>
                <w:rFonts w:ascii="Tahoma" w:eastAsia="Calibri" w:hAnsi="Tahoma" w:cs="Tahoma"/>
                <w:sz w:val="24"/>
                <w:szCs w:val="24"/>
              </w:rPr>
              <w:t xml:space="preserve"> (т</w:t>
            </w:r>
            <w:r w:rsidR="007275FA" w:rsidRPr="007275FA">
              <w:rPr>
                <w:rFonts w:ascii="Tahoma" w:eastAsia="Calibri" w:hAnsi="Tahoma" w:cs="Tahoma"/>
                <w:sz w:val="24"/>
                <w:szCs w:val="24"/>
              </w:rPr>
              <w:t>олько при угрозе взрыва, пожаре и т.п.</w:t>
            </w:r>
            <w:r w:rsidR="007275FA">
              <w:rPr>
                <w:rFonts w:ascii="Tahoma" w:eastAsia="Calibri" w:hAnsi="Tahoma" w:cs="Tahoma"/>
                <w:sz w:val="24"/>
                <w:szCs w:val="24"/>
              </w:rPr>
              <w:t>).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"http://rg.ru/i/kniga241210/pomosh063.gif"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"http://rg.ru/i/kniga241210/pomosh063.gif"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"http://rg.ru/i/kniga241210/pomosh063.gif"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257EB17">
                <v:shape id="_x0000_i1059" type="#_x0000_t75" style="width:150pt;height:64.5pt">
                  <v:imagedata r:id="rId76" r:href="rId77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Наложи на рану асептическую повязку. При открытом переломе.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"http://rg.ru/i/kniga241210/pomosh064.gif"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"http://rg.ru/i/kniga241210/pomosh064.gif"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241210/pomosh064.gif"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31E2CB91">
                <v:shape id="_x0000_i1060" type="#_x0000_t75" style="width:150pt;height:78pt">
                  <v:imagedata r:id="rId78" r:href="rId79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Положи холод на повязку над раной (на больное место).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"http://rg.ru/i/kniga241210/pomosh065.gif"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"http://rg.ru/i/kniga241210/pomosh065.gif"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"http://rg.ru/i/kniga241210/pomosh065.gif"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64A8370A">
                <v:shape id="_x0000_i1061" type="#_x0000_t75" style="width:150pt;height:84.75pt">
                  <v:imagedata r:id="rId80" r:href="rId81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Укутай пострадавшего теплым одеялом, одеждой.</w:t>
            </w:r>
          </w:p>
        </w:tc>
      </w:tr>
    </w:tbl>
    <w:p w:rsidR="00FC7EFB" w:rsidRPr="00025940" w:rsidRDefault="00FC7EFB" w:rsidP="00FC7EFB">
      <w:pPr>
        <w:pStyle w:val="af8"/>
        <w:ind w:firstLine="0"/>
        <w:rPr>
          <w:rFonts w:ascii="Tahoma" w:hAnsi="Tahoma" w:cs="Tahoma"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28"/>
        <w:gridCol w:w="5417"/>
      </w:tblGrid>
      <w:tr w:rsidR="00FC7EFB" w:rsidRPr="00025940" w:rsidTr="00FC7EFB">
        <w:tc>
          <w:tcPr>
            <w:tcW w:w="9345" w:type="dxa"/>
            <w:gridSpan w:val="2"/>
            <w:vAlign w:val="center"/>
          </w:tcPr>
          <w:p w:rsidR="00FC7EFB" w:rsidRPr="00C3214B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sz w:val="24"/>
                <w:szCs w:val="24"/>
              </w:rPr>
              <w:t>Правила иммобилизации (обездвиживания)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"http://rg.ru/i/kniga241210/pomosh066.gif"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"http://rg.ru/i/kniga241210/pomosh066.gif"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"http://rg.ru/i/kniga241210/pomosh066.gif"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245471C5">
                <v:shape id="_x0000_i1062" type="#_x0000_t75" style="width:150pt;height:92.25pt">
                  <v:imagedata r:id="rId82" r:href="rId83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Иммобилизация выполняется с обездвиживанием двух соседних суставов, расположенных выше и ниже места перелома.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"http://rg.ru/i/kniga241210/pomosh067.gif"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"http://rg.ru/i/kniga241210/pomosh067.gif"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"http://rg.ru/i/kniga241210/pomosh067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569D6510">
                <v:shape id="_x0000_i1063" type="#_x0000_t75" style="width:150pt;height:100.5pt">
                  <v:imagedata r:id="rId84" r:href="rId85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В качестве иммобилизирующего средства (шины) можно использовать плоские узкие предметы: палки, доски, линейки, прутья, фанеру, картон и др. Острые края и углы шин из подручных средств должны быть сглажены. Шину после наложения необходимо зафиксировать бинтами или пластырем. Шину при закрытых переломах (без повреждения кожи) накладывают поверх одежды.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"http://rg.ru/i/kniga241210/pomosh068.gif"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"http://rg.ru/i/kniga241210/pomosh068.gif"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"http://rg.ru/i/kniga241210/pomosh068.gif" \* MERG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6F3AF020">
                <v:shape id="_x0000_i1064" type="#_x0000_t75" style="width:150pt;height:101.25pt">
                  <v:imagedata r:id="rId86" r:href="rId87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При открытых переломах нельзя прикладывать шину к местам, где выступают наружу костные отломки.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"http://rg.ru/i/kniga241210/pomosh069.gif"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"http://rg.ru/i/kniga241210/pomosh069.gif"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"http://rg.ru/i/kniga241210/pomosh069.gif"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431AE93F">
                <v:shape id="_x0000_i1065" type="#_x0000_t75" style="width:150pt;height:93pt">
                  <v:imagedata r:id="rId88" r:href="rId89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Шину на всем протяжении (исключая уровень перелома) прикрепить к конечности бинтом, плотно, но не очень туго, чтобы не нарушалось кровообращение. При переломе нижней конечности шины накладывать с двух сторон.</w:t>
            </w:r>
          </w:p>
        </w:tc>
      </w:tr>
      <w:tr w:rsidR="00FC7EFB" w:rsidRPr="00025940" w:rsidTr="00FC7EFB">
        <w:tc>
          <w:tcPr>
            <w:tcW w:w="3925" w:type="dxa"/>
            <w:vAlign w:val="center"/>
          </w:tcPr>
          <w:p w:rsidR="00FC7EFB" w:rsidRPr="00025940" w:rsidRDefault="00FC7EFB" w:rsidP="00FC7EFB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"http://rg.ru/i/kniga241210/pomosh070.gif" \* MERGEFORMATINET </w:instrText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INCLUDEPICTURE  "http://rg.ru/i/kniga241210/pomosh070.gif" \* MERGEFORMATINET </w:instrText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begin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INCLUDEPICTURE  "http://rg.ru/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>i/kniga241210/pomosh070.gif" \* MERGEFORMATINET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instrText xml:space="preserve"> </w:instrTex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separate"/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pict w14:anchorId="7A72E5D5">
                <v:shape id="_x0000_i1066" type="#_x0000_t75" style="width:150pt;height:82.5pt">
                  <v:imagedata r:id="rId90" r:href="rId91"/>
                </v:shape>
              </w:pict>
            </w:r>
            <w:r w:rsidR="00A27DE4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B630BA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E269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E30347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FE64FC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A360E8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595233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="00D74B19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FC7EFB" w:rsidRPr="00025940" w:rsidRDefault="00FC7EFB" w:rsidP="00FC7EFB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25940">
              <w:rPr>
                <w:rFonts w:ascii="Tahoma" w:hAnsi="Tahoma" w:cs="Tahoma"/>
                <w:color w:val="000000"/>
                <w:sz w:val="24"/>
                <w:szCs w:val="24"/>
              </w:rPr>
              <w:t>При отсутствии шин или подручных средств поврежденную ногу можно иммобилизировать, прибинтовав ее к здоровой ноге, а руку - к туловищу.</w:t>
            </w:r>
          </w:p>
        </w:tc>
      </w:tr>
    </w:tbl>
    <w:p w:rsidR="000F2C91" w:rsidRDefault="000F2C91" w:rsidP="007275FA">
      <w:pPr>
        <w:pStyle w:val="af8"/>
        <w:ind w:firstLine="709"/>
        <w:rPr>
          <w:rFonts w:ascii="Tahoma" w:eastAsia="Calibri" w:hAnsi="Tahoma" w:cs="Tahoma"/>
          <w:b/>
          <w:sz w:val="24"/>
          <w:szCs w:val="24"/>
        </w:rPr>
      </w:pPr>
    </w:p>
    <w:p w:rsidR="007275FA" w:rsidRDefault="007275FA" w:rsidP="007275FA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Перелом</w:t>
      </w:r>
      <w:r w:rsidRPr="00C3214B">
        <w:rPr>
          <w:rFonts w:ascii="Tahoma" w:eastAsia="Calibri" w:hAnsi="Tahoma" w:cs="Tahoma"/>
          <w:b/>
          <w:sz w:val="24"/>
          <w:szCs w:val="24"/>
        </w:rPr>
        <w:t xml:space="preserve"> челюсти</w:t>
      </w:r>
      <w:r>
        <w:rPr>
          <w:rFonts w:ascii="Tahoma" w:eastAsia="Calibri" w:hAnsi="Tahoma" w:cs="Tahoma"/>
          <w:b/>
          <w:sz w:val="24"/>
          <w:szCs w:val="24"/>
        </w:rPr>
        <w:t xml:space="preserve">. </w:t>
      </w:r>
      <w:r w:rsidRPr="007275FA">
        <w:rPr>
          <w:rFonts w:ascii="Tahoma" w:eastAsia="Calibri" w:hAnsi="Tahoma" w:cs="Tahoma"/>
          <w:sz w:val="24"/>
          <w:szCs w:val="24"/>
        </w:rPr>
        <w:t>Признаки:</w:t>
      </w:r>
      <w:r>
        <w:rPr>
          <w:rFonts w:ascii="Tahoma" w:eastAsia="Calibri" w:hAnsi="Tahoma" w:cs="Tahoma"/>
          <w:sz w:val="24"/>
          <w:szCs w:val="24"/>
        </w:rPr>
        <w:t xml:space="preserve"> боль, изменение формы лица, онемение губ, кровотечение, сложность открыть рот, н</w:t>
      </w:r>
      <w:r w:rsidRPr="007275FA">
        <w:rPr>
          <w:rFonts w:ascii="Tahoma" w:eastAsia="Calibri" w:hAnsi="Tahoma" w:cs="Tahoma"/>
          <w:sz w:val="24"/>
          <w:szCs w:val="24"/>
        </w:rPr>
        <w:t>евозможность сомкнуть зубы.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25"/>
        <w:gridCol w:w="5420"/>
      </w:tblGrid>
      <w:tr w:rsidR="007275FA" w:rsidRPr="00025940" w:rsidTr="00FE64FC">
        <w:tc>
          <w:tcPr>
            <w:tcW w:w="3925" w:type="dxa"/>
            <w:vAlign w:val="center"/>
          </w:tcPr>
          <w:p w:rsidR="007275FA" w:rsidRPr="00025940" w:rsidRDefault="007275FA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7275F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9E8D01" wp14:editId="3B46DE44">
                  <wp:extent cx="1573180" cy="1116418"/>
                  <wp:effectExtent l="0" t="0" r="8255" b="7620"/>
                  <wp:docPr id="8" name="Рисунок 8" descr="C:\Users\MescheryakovKV.NPR\Desktop\30_04_prahevidn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MescheryakovKV.NPR\Desktop\30_04_prahevidn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44" cy="112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vAlign w:val="center"/>
          </w:tcPr>
          <w:p w:rsidR="007275FA" w:rsidRPr="007275FA" w:rsidRDefault="007275FA" w:rsidP="007275FA">
            <w:pPr>
              <w:pStyle w:val="af8"/>
              <w:ind w:firstLine="0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Ф</w:t>
            </w:r>
            <w:r w:rsidRPr="007275FA">
              <w:rPr>
                <w:rFonts w:ascii="Tahoma" w:eastAsia="Calibri" w:hAnsi="Tahoma" w:cs="Tahoma"/>
                <w:sz w:val="24"/>
                <w:szCs w:val="24"/>
              </w:rPr>
              <w:t>ик</w:t>
            </w:r>
            <w:r>
              <w:rPr>
                <w:rFonts w:ascii="Tahoma" w:eastAsia="Calibri" w:hAnsi="Tahoma" w:cs="Tahoma"/>
                <w:sz w:val="24"/>
                <w:szCs w:val="24"/>
              </w:rPr>
              <w:t>сация</w:t>
            </w:r>
            <w:r w:rsidRPr="007275FA">
              <w:rPr>
                <w:rFonts w:ascii="Tahoma" w:eastAsia="Calibri" w:hAnsi="Tahoma" w:cs="Tahoma"/>
                <w:sz w:val="24"/>
                <w:szCs w:val="24"/>
              </w:rPr>
              <w:t xml:space="preserve"> сломанной челюсти в неподвижном состоянии с помощью повязки, удалени</w:t>
            </w:r>
            <w:r>
              <w:rPr>
                <w:rFonts w:ascii="Tahoma" w:eastAsia="Calibri" w:hAnsi="Tahoma" w:cs="Tahoma"/>
                <w:sz w:val="24"/>
                <w:szCs w:val="24"/>
              </w:rPr>
              <w:t>е</w:t>
            </w:r>
            <w:r w:rsidRPr="007275FA">
              <w:rPr>
                <w:rFonts w:ascii="Tahoma" w:eastAsia="Calibri" w:hAnsi="Tahoma" w:cs="Tahoma"/>
                <w:sz w:val="24"/>
                <w:szCs w:val="24"/>
              </w:rPr>
              <w:t xml:space="preserve"> инородных т</w:t>
            </w:r>
            <w:r>
              <w:rPr>
                <w:rFonts w:ascii="Tahoma" w:eastAsia="Calibri" w:hAnsi="Tahoma" w:cs="Tahoma"/>
                <w:sz w:val="24"/>
                <w:szCs w:val="24"/>
              </w:rPr>
              <w:t>ел изо рта (если есть), фиксация</w:t>
            </w:r>
            <w:r w:rsidRPr="007275FA">
              <w:rPr>
                <w:rFonts w:ascii="Tahoma" w:eastAsia="Calibri" w:hAnsi="Tahoma" w:cs="Tahoma"/>
                <w:sz w:val="24"/>
                <w:szCs w:val="24"/>
              </w:rPr>
              <w:t xml:space="preserve"> языка (если дыхание и глотание затруднено), </w:t>
            </w:r>
            <w:r>
              <w:rPr>
                <w:rFonts w:ascii="Tahoma" w:eastAsia="Calibri" w:hAnsi="Tahoma" w:cs="Tahoma"/>
                <w:sz w:val="24"/>
                <w:szCs w:val="24"/>
              </w:rPr>
              <w:t>обеспечение</w:t>
            </w:r>
            <w:r w:rsidRPr="007275FA">
              <w:rPr>
                <w:rFonts w:ascii="Tahoma" w:eastAsia="Calibri" w:hAnsi="Tahoma" w:cs="Tahoma"/>
                <w:sz w:val="24"/>
                <w:szCs w:val="24"/>
              </w:rPr>
              <w:t xml:space="preserve"> полного пок</w:t>
            </w:r>
            <w:r>
              <w:rPr>
                <w:rFonts w:ascii="Tahoma" w:eastAsia="Calibri" w:hAnsi="Tahoma" w:cs="Tahoma"/>
                <w:sz w:val="24"/>
                <w:szCs w:val="24"/>
              </w:rPr>
              <w:t>оя пострадавшего</w:t>
            </w:r>
            <w:r w:rsidR="00C95A5B"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  <w:p w:rsidR="007275FA" w:rsidRPr="00025940" w:rsidRDefault="007275FA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A3C2E" w:rsidRDefault="004A3C2E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Перелом</w:t>
      </w:r>
      <w:r w:rsidR="00FC7EFB" w:rsidRPr="00C3214B">
        <w:rPr>
          <w:rFonts w:ascii="Tahoma" w:eastAsia="Calibri" w:hAnsi="Tahoma" w:cs="Tahoma"/>
          <w:b/>
          <w:sz w:val="24"/>
          <w:szCs w:val="24"/>
        </w:rPr>
        <w:t xml:space="preserve"> плеча, предплечья и ключицы.</w:t>
      </w:r>
      <w:r w:rsidR="00FC7EFB" w:rsidRPr="00025940">
        <w:rPr>
          <w:rFonts w:ascii="Tahoma" w:eastAsia="Calibri" w:hAnsi="Tahoma" w:cs="Tahoma"/>
          <w:sz w:val="24"/>
          <w:szCs w:val="24"/>
        </w:rPr>
        <w:t xml:space="preserve"> </w:t>
      </w:r>
      <w:r w:rsidRPr="007275FA">
        <w:rPr>
          <w:rFonts w:ascii="Tahoma" w:eastAsia="Calibri" w:hAnsi="Tahoma" w:cs="Tahoma"/>
          <w:sz w:val="24"/>
          <w:szCs w:val="24"/>
        </w:rPr>
        <w:t>Признаки:</w:t>
      </w:r>
      <w:r>
        <w:rPr>
          <w:rFonts w:ascii="Tahoma" w:eastAsia="Calibri" w:hAnsi="Tahoma" w:cs="Tahoma"/>
          <w:sz w:val="24"/>
          <w:szCs w:val="24"/>
        </w:rPr>
        <w:t xml:space="preserve"> боль, мышечная слабость.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25"/>
        <w:gridCol w:w="5420"/>
      </w:tblGrid>
      <w:tr w:rsidR="00A625BA" w:rsidRPr="00025940" w:rsidTr="00FE64FC">
        <w:tc>
          <w:tcPr>
            <w:tcW w:w="3925" w:type="dxa"/>
            <w:vMerge w:val="restart"/>
            <w:vAlign w:val="center"/>
          </w:tcPr>
          <w:p w:rsidR="00A625BA" w:rsidRPr="00025940" w:rsidRDefault="00A625BA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A625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04BC1A" wp14:editId="50369CCB">
                  <wp:extent cx="1743710" cy="1466850"/>
                  <wp:effectExtent l="0" t="0" r="8890" b="0"/>
                  <wp:docPr id="10" name="Рисунок 10" descr="C:\Users\MescheryakovKV.NPR\Desktop\immobilizaciya-pri-perelome-plech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:\Users\MescheryakovKV.NPR\Desktop\immobilizaciya-pri-perelome-plech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285" cy="147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vAlign w:val="center"/>
          </w:tcPr>
          <w:p w:rsidR="00A625BA" w:rsidRPr="00025940" w:rsidRDefault="00A625BA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Положи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 xml:space="preserve"> в подмышечную впадину легкую тканевую прокладку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A625BA" w:rsidRPr="00025940" w:rsidTr="00FE64FC">
        <w:tc>
          <w:tcPr>
            <w:tcW w:w="3925" w:type="dxa"/>
            <w:vMerge/>
            <w:vAlign w:val="center"/>
          </w:tcPr>
          <w:p w:rsidR="00A625BA" w:rsidRPr="00025940" w:rsidRDefault="00A625BA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A625BA" w:rsidRPr="00025940" w:rsidRDefault="00A625BA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Осторожно размести</w:t>
            </w:r>
            <w:r w:rsidRPr="004A3C2E">
              <w:rPr>
                <w:rFonts w:ascii="Tahoma" w:hAnsi="Tahoma" w:cs="Tahoma"/>
                <w:sz w:val="24"/>
                <w:szCs w:val="24"/>
              </w:rPr>
              <w:t xml:space="preserve"> сломанную руку вдоль туловища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625BA" w:rsidRPr="00025940" w:rsidTr="00FE64FC">
        <w:tc>
          <w:tcPr>
            <w:tcW w:w="3925" w:type="dxa"/>
            <w:vMerge/>
            <w:vAlign w:val="center"/>
          </w:tcPr>
          <w:p w:rsidR="00A625BA" w:rsidRPr="00025940" w:rsidRDefault="00A625BA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A625BA" w:rsidRPr="00025940" w:rsidRDefault="00A625BA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Наложи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 xml:space="preserve"> две шины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>с внутренней и наружной стороны плеча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A625BA" w:rsidRPr="00025940" w:rsidTr="00FE64FC">
        <w:tc>
          <w:tcPr>
            <w:tcW w:w="3925" w:type="dxa"/>
            <w:vMerge/>
            <w:vAlign w:val="center"/>
          </w:tcPr>
          <w:p w:rsidR="00A625BA" w:rsidRPr="00025940" w:rsidRDefault="00A625BA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A625BA" w:rsidRPr="00025940" w:rsidRDefault="00A625BA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Зафиксируй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 xml:space="preserve"> руку в согнутом состоянии косыночной повязкой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4A3C2E" w:rsidRPr="00025940" w:rsidTr="00FE64FC">
        <w:tc>
          <w:tcPr>
            <w:tcW w:w="3925" w:type="dxa"/>
            <w:vAlign w:val="center"/>
          </w:tcPr>
          <w:p w:rsidR="004A3C2E" w:rsidRPr="00025940" w:rsidRDefault="004A3C2E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A625BA" w:rsidRPr="00A625BA" w:rsidRDefault="00A625BA" w:rsidP="00FE64FC">
            <w:pPr>
              <w:pStyle w:val="af8"/>
              <w:ind w:firstLine="0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Вложи</w:t>
            </w:r>
            <w:r w:rsidR="004A3C2E" w:rsidRPr="00025940">
              <w:rPr>
                <w:rFonts w:ascii="Tahoma" w:eastAsia="Calibri" w:hAnsi="Tahoma" w:cs="Tahoma"/>
                <w:sz w:val="24"/>
                <w:szCs w:val="24"/>
              </w:rPr>
              <w:t xml:space="preserve"> в кисть руки пострадавшего валик</w:t>
            </w:r>
            <w:r w:rsidR="004A3C2E">
              <w:rPr>
                <w:rFonts w:ascii="Tahoma" w:eastAsia="Calibri" w:hAnsi="Tahoma" w:cs="Tahoma"/>
                <w:sz w:val="24"/>
                <w:szCs w:val="24"/>
              </w:rPr>
              <w:t xml:space="preserve"> (</w:t>
            </w:r>
            <w:r>
              <w:rPr>
                <w:rFonts w:ascii="Tahoma" w:eastAsia="Calibri" w:hAnsi="Tahoma" w:cs="Tahoma"/>
                <w:sz w:val="24"/>
                <w:szCs w:val="24"/>
              </w:rPr>
              <w:t>п</w:t>
            </w:r>
            <w:r w:rsidR="004A3C2E" w:rsidRPr="00025940">
              <w:rPr>
                <w:rFonts w:ascii="Tahoma" w:eastAsia="Calibri" w:hAnsi="Tahoma" w:cs="Tahoma"/>
                <w:sz w:val="24"/>
                <w:szCs w:val="24"/>
              </w:rPr>
              <w:t>ри переломе предплечья</w:t>
            </w:r>
            <w:r w:rsidR="004A3C2E">
              <w:rPr>
                <w:rFonts w:ascii="Tahoma" w:eastAsia="Calibri" w:hAnsi="Tahoma" w:cs="Tahoma"/>
                <w:sz w:val="24"/>
                <w:szCs w:val="24"/>
              </w:rPr>
              <w:t>)</w:t>
            </w:r>
          </w:p>
        </w:tc>
      </w:tr>
      <w:tr w:rsidR="004A3C2E" w:rsidRPr="00025940" w:rsidTr="00FE64FC">
        <w:tc>
          <w:tcPr>
            <w:tcW w:w="3925" w:type="dxa"/>
            <w:vAlign w:val="center"/>
          </w:tcPr>
          <w:p w:rsidR="004A3C2E" w:rsidRPr="00025940" w:rsidRDefault="004A3C2E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4A3C2E" w:rsidRPr="00025940" w:rsidRDefault="00A625BA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Наложи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 xml:space="preserve"> одинарную шину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(п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>ри переломе предплечья</w:t>
            </w:r>
            <w:r>
              <w:rPr>
                <w:rFonts w:ascii="Tahoma" w:eastAsia="Calibri" w:hAnsi="Tahoma" w:cs="Tahoma"/>
                <w:sz w:val="24"/>
                <w:szCs w:val="24"/>
              </w:rPr>
              <w:t>)</w:t>
            </w:r>
          </w:p>
        </w:tc>
      </w:tr>
    </w:tbl>
    <w:p w:rsidR="00A5529D" w:rsidRDefault="00A5529D" w:rsidP="00A625BA">
      <w:pPr>
        <w:pStyle w:val="af8"/>
        <w:ind w:firstLine="709"/>
        <w:rPr>
          <w:rFonts w:ascii="Tahoma" w:eastAsia="Calibri" w:hAnsi="Tahoma" w:cs="Tahoma"/>
          <w:b/>
          <w:sz w:val="24"/>
          <w:szCs w:val="24"/>
        </w:rPr>
      </w:pPr>
    </w:p>
    <w:p w:rsidR="00A5529D" w:rsidRDefault="00A625BA" w:rsidP="00A625BA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Перелом</w:t>
      </w:r>
      <w:r w:rsidR="00FC7EFB" w:rsidRPr="00C3214B">
        <w:rPr>
          <w:rFonts w:ascii="Tahoma" w:eastAsia="Calibri" w:hAnsi="Tahoma" w:cs="Tahoma"/>
          <w:b/>
          <w:sz w:val="24"/>
          <w:szCs w:val="24"/>
        </w:rPr>
        <w:t xml:space="preserve"> ребер.</w:t>
      </w:r>
      <w:r w:rsidR="00FC7EFB" w:rsidRPr="00025940">
        <w:rPr>
          <w:rFonts w:ascii="Tahoma" w:eastAsia="Calibri" w:hAnsi="Tahoma" w:cs="Tahoma"/>
          <w:sz w:val="24"/>
          <w:szCs w:val="24"/>
        </w:rPr>
        <w:t xml:space="preserve"> </w:t>
      </w:r>
      <w:r w:rsidR="00A5529D">
        <w:rPr>
          <w:rFonts w:ascii="Tahoma" w:eastAsia="Calibri" w:hAnsi="Tahoma" w:cs="Tahoma"/>
          <w:sz w:val="24"/>
          <w:szCs w:val="24"/>
        </w:rPr>
        <w:t>Признаки</w:t>
      </w:r>
      <w:r w:rsidR="00A5529D" w:rsidRPr="00A5529D">
        <w:rPr>
          <w:rFonts w:ascii="Tahoma" w:eastAsia="Calibri" w:hAnsi="Tahoma" w:cs="Tahoma"/>
          <w:sz w:val="24"/>
          <w:szCs w:val="24"/>
        </w:rPr>
        <w:t>:</w:t>
      </w:r>
      <w:r w:rsidR="00A5529D">
        <w:rPr>
          <w:rFonts w:ascii="Tahoma" w:eastAsia="Calibri" w:hAnsi="Tahoma" w:cs="Tahoma"/>
          <w:sz w:val="24"/>
          <w:szCs w:val="24"/>
        </w:rPr>
        <w:t xml:space="preserve"> </w:t>
      </w:r>
      <w:r w:rsidR="00A5529D" w:rsidRPr="00A5529D">
        <w:rPr>
          <w:rFonts w:ascii="Tahoma" w:eastAsia="Calibri" w:hAnsi="Tahoma" w:cs="Tahoma"/>
          <w:sz w:val="24"/>
          <w:szCs w:val="24"/>
        </w:rPr>
        <w:t>бо</w:t>
      </w:r>
      <w:r w:rsidR="00A5529D">
        <w:rPr>
          <w:rFonts w:ascii="Tahoma" w:eastAsia="Calibri" w:hAnsi="Tahoma" w:cs="Tahoma"/>
          <w:sz w:val="24"/>
          <w:szCs w:val="24"/>
        </w:rPr>
        <w:t>ль резко выражена при движениях (</w:t>
      </w:r>
      <w:r w:rsidR="00A5529D" w:rsidRPr="00A5529D">
        <w:rPr>
          <w:rFonts w:ascii="Tahoma" w:eastAsia="Calibri" w:hAnsi="Tahoma" w:cs="Tahoma"/>
          <w:sz w:val="24"/>
          <w:szCs w:val="24"/>
        </w:rPr>
        <w:t>на вдохе, выдохе, при кашле или чиханье</w:t>
      </w:r>
      <w:r w:rsidR="00A5529D">
        <w:rPr>
          <w:rFonts w:ascii="Tahoma" w:eastAsia="Calibri" w:hAnsi="Tahoma" w:cs="Tahoma"/>
          <w:sz w:val="24"/>
          <w:szCs w:val="24"/>
        </w:rPr>
        <w:t xml:space="preserve">), </w:t>
      </w:r>
      <w:r w:rsidR="00A5529D" w:rsidRPr="00A5529D">
        <w:rPr>
          <w:rFonts w:ascii="Tahoma" w:eastAsia="Calibri" w:hAnsi="Tahoma" w:cs="Tahoma"/>
          <w:sz w:val="24"/>
          <w:szCs w:val="24"/>
        </w:rPr>
        <w:t>дыхание частое и поверхностное.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25"/>
        <w:gridCol w:w="5420"/>
      </w:tblGrid>
      <w:tr w:rsidR="00A5529D" w:rsidRPr="00A625BA" w:rsidTr="000F2C91">
        <w:trPr>
          <w:trHeight w:val="2004"/>
        </w:trPr>
        <w:tc>
          <w:tcPr>
            <w:tcW w:w="3925" w:type="dxa"/>
            <w:vAlign w:val="center"/>
          </w:tcPr>
          <w:p w:rsidR="00A5529D" w:rsidRPr="00025940" w:rsidRDefault="00A5529D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A5529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EBB9E3" wp14:editId="0F4B3644">
                  <wp:extent cx="1679575" cy="1282535"/>
                  <wp:effectExtent l="0" t="0" r="0" b="0"/>
                  <wp:docPr id="11" name="Рисунок 11" descr="C:\Users\MescheryakovKV.NPR\Desktop\help_img_images_19000_239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:\Users\MescheryakovKV.NPR\Desktop\help_img_images_19000_239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9575" cy="128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vAlign w:val="center"/>
          </w:tcPr>
          <w:p w:rsidR="00A5529D" w:rsidRPr="00025940" w:rsidRDefault="00A5529D" w:rsidP="00A5529D">
            <w:pPr>
              <w:pStyle w:val="af8"/>
              <w:ind w:firstLine="0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Наложи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 xml:space="preserve"> тугую повязку пострадавшему. Фиксация производится в момент выдоха.</w:t>
            </w:r>
          </w:p>
          <w:p w:rsidR="00A5529D" w:rsidRPr="00A625BA" w:rsidRDefault="00A5529D" w:rsidP="00FE64FC">
            <w:pPr>
              <w:pStyle w:val="af8"/>
              <w:ind w:firstLine="0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A5529D" w:rsidRPr="00025940" w:rsidTr="00FE64FC">
        <w:tc>
          <w:tcPr>
            <w:tcW w:w="3925" w:type="dxa"/>
            <w:vAlign w:val="center"/>
          </w:tcPr>
          <w:p w:rsidR="00A5529D" w:rsidRPr="00025940" w:rsidRDefault="00A5529D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A5529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34D3D8" wp14:editId="46DB0A00">
                  <wp:extent cx="1679176" cy="1371600"/>
                  <wp:effectExtent l="0" t="0" r="0" b="0"/>
                  <wp:docPr id="12" name="Рисунок 12" descr="C:\Users\MescheryakovKV.NPR\Desktop\help_img_images_19000_239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:\Users\MescheryakovKV.NPR\Desktop\help_img_images_19000_239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954" cy="142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vAlign w:val="center"/>
          </w:tcPr>
          <w:p w:rsidR="00A5529D" w:rsidRPr="00025940" w:rsidRDefault="00A5529D" w:rsidP="00FE64FC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Придай пострадавшему положение </w:t>
            </w:r>
            <w:r w:rsidRPr="00025940">
              <w:rPr>
                <w:rFonts w:ascii="Tahoma" w:eastAsia="Calibri" w:hAnsi="Tahoma" w:cs="Tahoma"/>
                <w:sz w:val="24"/>
                <w:szCs w:val="24"/>
              </w:rPr>
              <w:t>сидя или полу</w:t>
            </w:r>
            <w:r>
              <w:rPr>
                <w:rFonts w:ascii="Tahoma" w:eastAsia="Calibri" w:hAnsi="Tahoma" w:cs="Tahoma"/>
                <w:sz w:val="24"/>
                <w:szCs w:val="24"/>
              </w:rPr>
              <w:t>лежа, подложив под колени валик до прибытия медицинских работников.</w:t>
            </w:r>
          </w:p>
        </w:tc>
      </w:tr>
    </w:tbl>
    <w:p w:rsidR="00A5529D" w:rsidRDefault="00A5529D" w:rsidP="00A625BA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</w:p>
    <w:p w:rsidR="00FC7EFB" w:rsidRPr="00025940" w:rsidRDefault="000F2C91" w:rsidP="000F2C91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Перелом </w:t>
      </w:r>
      <w:r w:rsidR="00FC7EFB" w:rsidRPr="00C3214B">
        <w:rPr>
          <w:rFonts w:ascii="Tahoma" w:eastAsia="Calibri" w:hAnsi="Tahoma" w:cs="Tahoma"/>
          <w:b/>
          <w:sz w:val="24"/>
          <w:szCs w:val="24"/>
        </w:rPr>
        <w:t xml:space="preserve">костей таза. </w:t>
      </w:r>
      <w:r>
        <w:rPr>
          <w:rFonts w:ascii="Tahoma" w:eastAsia="Calibri" w:hAnsi="Tahoma" w:cs="Tahoma"/>
          <w:sz w:val="24"/>
          <w:szCs w:val="24"/>
        </w:rPr>
        <w:t>Признаки</w:t>
      </w:r>
      <w:r w:rsidRPr="00A5529D">
        <w:rPr>
          <w:rFonts w:ascii="Tahoma" w:eastAsia="Calibri" w:hAnsi="Tahoma" w:cs="Tahoma"/>
          <w:sz w:val="24"/>
          <w:szCs w:val="24"/>
        </w:rPr>
        <w:t>:</w:t>
      </w:r>
      <w:r>
        <w:rPr>
          <w:rFonts w:ascii="Tahoma" w:eastAsia="Calibri" w:hAnsi="Tahoma" w:cs="Tahoma"/>
          <w:sz w:val="24"/>
          <w:szCs w:val="24"/>
        </w:rPr>
        <w:t xml:space="preserve"> б</w:t>
      </w:r>
      <w:r w:rsidRPr="000F2C91">
        <w:rPr>
          <w:rFonts w:ascii="Tahoma" w:eastAsia="Calibri" w:hAnsi="Tahoma" w:cs="Tahoma"/>
          <w:sz w:val="24"/>
          <w:szCs w:val="24"/>
        </w:rPr>
        <w:t>оль в области таза, в нижних отделах живота, в области лобка, в области тазобедре</w:t>
      </w:r>
      <w:r>
        <w:rPr>
          <w:rFonts w:ascii="Tahoma" w:eastAsia="Calibri" w:hAnsi="Tahoma" w:cs="Tahoma"/>
          <w:sz w:val="24"/>
          <w:szCs w:val="24"/>
        </w:rPr>
        <w:t>нного сустава или в промежности,</w:t>
      </w:r>
      <w:r w:rsidRPr="000F2C91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>б</w:t>
      </w:r>
      <w:r w:rsidRPr="000F2C91">
        <w:rPr>
          <w:rFonts w:ascii="Tahoma" w:eastAsia="Calibri" w:hAnsi="Tahoma" w:cs="Tahoma"/>
          <w:sz w:val="24"/>
          <w:szCs w:val="24"/>
        </w:rPr>
        <w:t xml:space="preserve">оль усиливается </w:t>
      </w:r>
      <w:r>
        <w:rPr>
          <w:rFonts w:ascii="Tahoma" w:eastAsia="Calibri" w:hAnsi="Tahoma" w:cs="Tahoma"/>
          <w:sz w:val="24"/>
          <w:szCs w:val="24"/>
        </w:rPr>
        <w:t>при надавливании на кости таза (</w:t>
      </w:r>
      <w:r w:rsidRPr="000F2C91">
        <w:rPr>
          <w:rFonts w:ascii="Tahoma" w:eastAsia="Calibri" w:hAnsi="Tahoma" w:cs="Tahoma"/>
          <w:sz w:val="24"/>
          <w:szCs w:val="24"/>
        </w:rPr>
        <w:t>при движении ногой</w:t>
      </w:r>
      <w:r>
        <w:rPr>
          <w:rFonts w:ascii="Tahoma" w:eastAsia="Calibri" w:hAnsi="Tahoma" w:cs="Tahoma"/>
          <w:sz w:val="24"/>
          <w:szCs w:val="24"/>
        </w:rPr>
        <w:t>)</w:t>
      </w:r>
      <w:r w:rsidRPr="000F2C91">
        <w:rPr>
          <w:rFonts w:ascii="Tahoma" w:eastAsia="Calibri" w:hAnsi="Tahoma" w:cs="Tahoma"/>
          <w:sz w:val="24"/>
          <w:szCs w:val="24"/>
        </w:rPr>
        <w:t>.</w:t>
      </w:r>
    </w:p>
    <w:p w:rsidR="000F2C91" w:rsidRDefault="000F2C91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988"/>
        <w:gridCol w:w="5357"/>
      </w:tblGrid>
      <w:tr w:rsidR="000F2C91" w:rsidRPr="00025940" w:rsidTr="00FE64FC">
        <w:tc>
          <w:tcPr>
            <w:tcW w:w="3925" w:type="dxa"/>
            <w:vAlign w:val="center"/>
          </w:tcPr>
          <w:p w:rsidR="000F2C91" w:rsidRPr="00025940" w:rsidRDefault="000F2C91" w:rsidP="00FE64FC">
            <w:pPr>
              <w:pStyle w:val="af8"/>
              <w:ind w:firstLine="709"/>
              <w:rPr>
                <w:rFonts w:ascii="Tahoma" w:hAnsi="Tahoma" w:cs="Tahoma"/>
                <w:sz w:val="24"/>
                <w:szCs w:val="24"/>
              </w:rPr>
            </w:pPr>
            <w:r w:rsidRPr="000F2C9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8074BA" wp14:editId="5512E4F6">
                  <wp:extent cx="1945595" cy="1285875"/>
                  <wp:effectExtent l="0" t="0" r="0" b="0"/>
                  <wp:docPr id="14" name="Рисунок 14" descr="C:\Users\MescheryakovKV.NP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MescheryakovKV.NP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281" cy="129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vAlign w:val="center"/>
          </w:tcPr>
          <w:p w:rsidR="000F2C91" w:rsidRPr="00025940" w:rsidRDefault="000C6812" w:rsidP="000F2C91">
            <w:pPr>
              <w:pStyle w:val="af8"/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Уло</w:t>
            </w:r>
            <w:r w:rsidR="000F2C91">
              <w:rPr>
                <w:rFonts w:ascii="Tahoma" w:eastAsia="Calibri" w:hAnsi="Tahoma" w:cs="Tahoma"/>
                <w:sz w:val="24"/>
                <w:szCs w:val="24"/>
              </w:rPr>
              <w:t>жи пострадавшего</w:t>
            </w:r>
            <w:r w:rsidR="000F2C91" w:rsidRPr="00025940">
              <w:rPr>
                <w:rFonts w:ascii="Tahoma" w:eastAsia="Calibri" w:hAnsi="Tahoma" w:cs="Tahoma"/>
                <w:sz w:val="24"/>
                <w:szCs w:val="24"/>
              </w:rPr>
              <w:t xml:space="preserve"> на твердую поверхность, под согнутые в коленях ноги под</w:t>
            </w:r>
            <w:r w:rsidR="000F2C91">
              <w:rPr>
                <w:rFonts w:ascii="Tahoma" w:eastAsia="Calibri" w:hAnsi="Tahoma" w:cs="Tahoma"/>
                <w:sz w:val="24"/>
                <w:szCs w:val="24"/>
              </w:rPr>
              <w:t>ложи</w:t>
            </w:r>
            <w:r w:rsidR="000F2C91" w:rsidRPr="00025940">
              <w:rPr>
                <w:rFonts w:ascii="Tahoma" w:eastAsia="Calibri" w:hAnsi="Tahoma" w:cs="Tahoma"/>
                <w:sz w:val="24"/>
                <w:szCs w:val="24"/>
              </w:rPr>
              <w:t xml:space="preserve"> валик.</w:t>
            </w:r>
          </w:p>
        </w:tc>
      </w:tr>
    </w:tbl>
    <w:p w:rsidR="000F2C91" w:rsidRDefault="000F2C91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</w:p>
    <w:p w:rsidR="00051FD5" w:rsidRPr="00051FD5" w:rsidRDefault="000F2C91" w:rsidP="00051FD5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Перелом</w:t>
      </w:r>
      <w:r w:rsidR="00FC7EFB" w:rsidRPr="00C3214B">
        <w:rPr>
          <w:rFonts w:ascii="Tahoma" w:eastAsia="Calibri" w:hAnsi="Tahoma" w:cs="Tahoma"/>
          <w:b/>
          <w:sz w:val="24"/>
          <w:szCs w:val="24"/>
        </w:rPr>
        <w:t xml:space="preserve"> позвоночника.</w:t>
      </w:r>
      <w:r w:rsidR="00FC7EFB" w:rsidRPr="00025940">
        <w:rPr>
          <w:rFonts w:ascii="Tahoma" w:eastAsia="Calibri" w:hAnsi="Tahoma" w:cs="Tahoma"/>
          <w:sz w:val="24"/>
          <w:szCs w:val="24"/>
        </w:rPr>
        <w:t xml:space="preserve"> </w:t>
      </w:r>
      <w:r w:rsidR="00051FD5">
        <w:rPr>
          <w:rFonts w:ascii="Tahoma" w:eastAsia="Calibri" w:hAnsi="Tahoma" w:cs="Tahoma"/>
          <w:sz w:val="24"/>
          <w:szCs w:val="24"/>
        </w:rPr>
        <w:t>Признаки</w:t>
      </w:r>
      <w:r w:rsidR="00051FD5" w:rsidRPr="00051FD5">
        <w:rPr>
          <w:rFonts w:ascii="Tahoma" w:eastAsia="Calibri" w:hAnsi="Tahoma" w:cs="Tahoma"/>
          <w:sz w:val="24"/>
          <w:szCs w:val="24"/>
        </w:rPr>
        <w:t xml:space="preserve">: </w:t>
      </w:r>
      <w:r w:rsidR="00051FD5">
        <w:rPr>
          <w:rFonts w:ascii="Tahoma" w:eastAsia="Calibri" w:hAnsi="Tahoma" w:cs="Tahoma"/>
          <w:sz w:val="24"/>
          <w:szCs w:val="24"/>
        </w:rPr>
        <w:t xml:space="preserve">резкая боль, </w:t>
      </w:r>
      <w:r w:rsidR="00051FD5" w:rsidRPr="00051FD5">
        <w:rPr>
          <w:rFonts w:ascii="Tahoma" w:eastAsia="Calibri" w:hAnsi="Tahoma" w:cs="Tahoma"/>
          <w:sz w:val="24"/>
          <w:szCs w:val="24"/>
        </w:rPr>
        <w:t>нару</w:t>
      </w:r>
      <w:r w:rsidR="00051FD5">
        <w:rPr>
          <w:rFonts w:ascii="Tahoma" w:eastAsia="Calibri" w:hAnsi="Tahoma" w:cs="Tahoma"/>
          <w:sz w:val="24"/>
          <w:szCs w:val="24"/>
        </w:rPr>
        <w:t xml:space="preserve">шение сгибательных функций шеи, </w:t>
      </w:r>
      <w:r w:rsidR="00051FD5" w:rsidRPr="00051FD5">
        <w:rPr>
          <w:rFonts w:ascii="Tahoma" w:eastAsia="Calibri" w:hAnsi="Tahoma" w:cs="Tahoma"/>
          <w:sz w:val="24"/>
          <w:szCs w:val="24"/>
        </w:rPr>
        <w:t>не</w:t>
      </w:r>
      <w:r w:rsidR="00051FD5">
        <w:rPr>
          <w:rFonts w:ascii="Tahoma" w:eastAsia="Calibri" w:hAnsi="Tahoma" w:cs="Tahoma"/>
          <w:sz w:val="24"/>
          <w:szCs w:val="24"/>
        </w:rPr>
        <w:t xml:space="preserve">возможность пошевелить головой, сильное напряжение мышц, </w:t>
      </w:r>
      <w:r w:rsidR="00051FD5" w:rsidRPr="00051FD5">
        <w:rPr>
          <w:rFonts w:ascii="Tahoma" w:eastAsia="Calibri" w:hAnsi="Tahoma" w:cs="Tahoma"/>
          <w:sz w:val="24"/>
          <w:szCs w:val="24"/>
        </w:rPr>
        <w:t>усиление боли при надавливании.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При подозрении на травму позвоночника пострадавшего следует уложить на спину или живот на твердую ровную поверхность.</w:t>
      </w:r>
    </w:p>
    <w:p w:rsidR="00C95A5B" w:rsidRDefault="00C95A5B" w:rsidP="00C95A5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</w:p>
    <w:p w:rsidR="00FC7EFB" w:rsidRPr="00051FD5" w:rsidRDefault="00FC7EFB" w:rsidP="00A360E8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b/>
          <w:sz w:val="24"/>
          <w:szCs w:val="24"/>
        </w:rPr>
        <w:t>Ушиб</w:t>
      </w:r>
      <w:r w:rsidR="00C95A5B" w:rsidRPr="00051FD5">
        <w:rPr>
          <w:rFonts w:ascii="Tahoma" w:eastAsia="Calibri" w:hAnsi="Tahoma" w:cs="Tahoma"/>
          <w:b/>
          <w:sz w:val="24"/>
          <w:szCs w:val="24"/>
        </w:rPr>
        <w:t>.</w:t>
      </w:r>
      <w:r w:rsidRPr="00051FD5">
        <w:rPr>
          <w:rFonts w:ascii="Tahoma" w:eastAsia="Calibri" w:hAnsi="Tahoma" w:cs="Tahoma"/>
          <w:sz w:val="24"/>
          <w:szCs w:val="24"/>
        </w:rPr>
        <w:t xml:space="preserve"> Признаки: боль, отек </w:t>
      </w:r>
      <w:r w:rsidR="00C95A5B" w:rsidRPr="00051FD5">
        <w:rPr>
          <w:rFonts w:ascii="Tahoma" w:eastAsia="Calibri" w:hAnsi="Tahoma" w:cs="Tahoma"/>
          <w:sz w:val="24"/>
          <w:szCs w:val="24"/>
        </w:rPr>
        <w:t>после ушиба</w:t>
      </w:r>
      <w:r w:rsidRPr="00051FD5">
        <w:rPr>
          <w:rFonts w:ascii="Tahoma" w:eastAsia="Calibri" w:hAnsi="Tahoma" w:cs="Tahoma"/>
          <w:sz w:val="24"/>
          <w:szCs w:val="24"/>
        </w:rPr>
        <w:t>; синяк или гематома в зависимости от глубины повреждения.</w:t>
      </w:r>
    </w:p>
    <w:p w:rsidR="00C95A5B" w:rsidRPr="00051FD5" w:rsidRDefault="00FC7EFB" w:rsidP="004A3C2E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sz w:val="24"/>
          <w:szCs w:val="24"/>
        </w:rPr>
        <w:t>Первая помощь</w:t>
      </w:r>
      <w:r w:rsidR="00C95A5B" w:rsidRPr="00051FD5">
        <w:rPr>
          <w:rFonts w:ascii="Tahoma" w:eastAsia="Calibri" w:hAnsi="Tahoma" w:cs="Tahoma"/>
          <w:sz w:val="24"/>
          <w:szCs w:val="24"/>
        </w:rPr>
        <w:t>:</w:t>
      </w:r>
    </w:p>
    <w:p w:rsidR="00C95A5B" w:rsidRPr="00051FD5" w:rsidRDefault="00C95A5B" w:rsidP="004A3C2E">
      <w:pPr>
        <w:pStyle w:val="af8"/>
        <w:numPr>
          <w:ilvl w:val="0"/>
          <w:numId w:val="24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sz w:val="24"/>
          <w:szCs w:val="24"/>
        </w:rPr>
        <w:t>С</w:t>
      </w:r>
      <w:r w:rsidR="00FC7EFB" w:rsidRPr="00051FD5">
        <w:rPr>
          <w:rFonts w:ascii="Tahoma" w:eastAsia="Calibri" w:hAnsi="Tahoma" w:cs="Tahoma"/>
          <w:sz w:val="24"/>
          <w:szCs w:val="24"/>
        </w:rPr>
        <w:t>ледует придать возвышенное положение и по возм</w:t>
      </w:r>
      <w:r w:rsidRPr="00051FD5">
        <w:rPr>
          <w:rFonts w:ascii="Tahoma" w:eastAsia="Calibri" w:hAnsi="Tahoma" w:cs="Tahoma"/>
          <w:sz w:val="24"/>
          <w:szCs w:val="24"/>
        </w:rPr>
        <w:t>ожности наложить тугую повязку.</w:t>
      </w:r>
    </w:p>
    <w:p w:rsidR="00C95A5B" w:rsidRPr="00051FD5" w:rsidRDefault="00FC7EFB" w:rsidP="004A3C2E">
      <w:pPr>
        <w:pStyle w:val="af8"/>
        <w:numPr>
          <w:ilvl w:val="0"/>
          <w:numId w:val="24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sz w:val="24"/>
          <w:szCs w:val="24"/>
        </w:rPr>
        <w:t xml:space="preserve">К месту ушиба на 1,5-2 часа прикладывают холод, затем тепло. </w:t>
      </w:r>
    </w:p>
    <w:p w:rsidR="00FC7EFB" w:rsidRPr="00051FD5" w:rsidRDefault="00C95A5B" w:rsidP="004A3C2E">
      <w:pPr>
        <w:pStyle w:val="af8"/>
        <w:numPr>
          <w:ilvl w:val="0"/>
          <w:numId w:val="24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sz w:val="24"/>
          <w:szCs w:val="24"/>
        </w:rPr>
        <w:t>Создание покоя</w:t>
      </w:r>
      <w:r w:rsidR="00FC7EFB" w:rsidRPr="00051FD5">
        <w:rPr>
          <w:rFonts w:ascii="Tahoma" w:eastAsia="Calibri" w:hAnsi="Tahoma" w:cs="Tahoma"/>
          <w:sz w:val="24"/>
          <w:szCs w:val="24"/>
        </w:rPr>
        <w:t xml:space="preserve">. </w:t>
      </w:r>
    </w:p>
    <w:p w:rsidR="00FC7EFB" w:rsidRPr="00051FD5" w:rsidRDefault="00FC7EFB" w:rsidP="004A3C2E">
      <w:pPr>
        <w:pStyle w:val="af8"/>
        <w:numPr>
          <w:ilvl w:val="0"/>
          <w:numId w:val="24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sz w:val="24"/>
          <w:szCs w:val="24"/>
        </w:rPr>
        <w:t xml:space="preserve">При травмах, сопровождаемых ушибом, возможны переломы. </w:t>
      </w:r>
      <w:r w:rsidR="00C95A5B" w:rsidRPr="00051FD5">
        <w:rPr>
          <w:rFonts w:ascii="Tahoma" w:eastAsia="Calibri" w:hAnsi="Tahoma" w:cs="Tahoma"/>
          <w:sz w:val="24"/>
          <w:szCs w:val="24"/>
        </w:rPr>
        <w:t>При оказании</w:t>
      </w:r>
      <w:r w:rsidRPr="00051FD5">
        <w:rPr>
          <w:rFonts w:ascii="Tahoma" w:eastAsia="Calibri" w:hAnsi="Tahoma" w:cs="Tahoma"/>
          <w:sz w:val="24"/>
          <w:szCs w:val="24"/>
        </w:rPr>
        <w:t xml:space="preserve"> </w:t>
      </w:r>
      <w:r w:rsidR="00C95A5B" w:rsidRPr="00051FD5">
        <w:rPr>
          <w:rFonts w:ascii="Tahoma" w:eastAsia="Calibri" w:hAnsi="Tahoma" w:cs="Tahoma"/>
          <w:sz w:val="24"/>
          <w:szCs w:val="24"/>
        </w:rPr>
        <w:t xml:space="preserve">первой </w:t>
      </w:r>
      <w:r w:rsidRPr="00051FD5">
        <w:rPr>
          <w:rFonts w:ascii="Tahoma" w:eastAsia="Calibri" w:hAnsi="Tahoma" w:cs="Tahoma"/>
          <w:sz w:val="24"/>
          <w:szCs w:val="24"/>
        </w:rPr>
        <w:t xml:space="preserve">помощи следует относиться </w:t>
      </w:r>
      <w:r w:rsidR="004A3C2E" w:rsidRPr="00051FD5">
        <w:rPr>
          <w:rFonts w:ascii="Tahoma" w:eastAsia="Calibri" w:hAnsi="Tahoma" w:cs="Tahoma"/>
          <w:sz w:val="24"/>
          <w:szCs w:val="24"/>
        </w:rPr>
        <w:t>ушибу</w:t>
      </w:r>
      <w:r w:rsidRPr="00051FD5">
        <w:rPr>
          <w:rFonts w:ascii="Tahoma" w:eastAsia="Calibri" w:hAnsi="Tahoma" w:cs="Tahoma"/>
          <w:sz w:val="24"/>
          <w:szCs w:val="24"/>
        </w:rPr>
        <w:t>, как к перелому.</w:t>
      </w:r>
    </w:p>
    <w:p w:rsidR="00C95A5B" w:rsidRPr="00051FD5" w:rsidRDefault="00C95A5B" w:rsidP="004A3C2E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</w:p>
    <w:p w:rsidR="00C95A5B" w:rsidRPr="00051FD5" w:rsidRDefault="00FC7EFB" w:rsidP="004A3C2E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b/>
          <w:sz w:val="24"/>
          <w:szCs w:val="24"/>
        </w:rPr>
        <w:t>Вывих</w:t>
      </w:r>
      <w:r w:rsidR="00C95A5B" w:rsidRPr="00051FD5">
        <w:rPr>
          <w:rFonts w:ascii="Tahoma" w:eastAsia="Calibri" w:hAnsi="Tahoma" w:cs="Tahoma"/>
          <w:b/>
          <w:sz w:val="24"/>
          <w:szCs w:val="24"/>
        </w:rPr>
        <w:t>.</w:t>
      </w:r>
      <w:r w:rsidRPr="00051FD5">
        <w:rPr>
          <w:rFonts w:ascii="Tahoma" w:eastAsia="Calibri" w:hAnsi="Tahoma" w:cs="Tahoma"/>
          <w:sz w:val="24"/>
          <w:szCs w:val="24"/>
        </w:rPr>
        <w:t xml:space="preserve"> Признаки вывиха</w:t>
      </w:r>
      <w:r w:rsidR="00C95A5B" w:rsidRPr="00051FD5">
        <w:rPr>
          <w:rFonts w:ascii="Tahoma" w:eastAsia="Calibri" w:hAnsi="Tahoma" w:cs="Tahoma"/>
          <w:sz w:val="24"/>
          <w:szCs w:val="24"/>
        </w:rPr>
        <w:t>:</w:t>
      </w:r>
      <w:r w:rsidRPr="00051FD5">
        <w:rPr>
          <w:rFonts w:ascii="Tahoma" w:eastAsia="Calibri" w:hAnsi="Tahoma" w:cs="Tahoma"/>
          <w:sz w:val="24"/>
          <w:szCs w:val="24"/>
        </w:rPr>
        <w:t xml:space="preserve"> отечность и болезненность движ</w:t>
      </w:r>
      <w:r w:rsidR="00C95A5B" w:rsidRPr="00051FD5">
        <w:rPr>
          <w:rFonts w:ascii="Tahoma" w:eastAsia="Calibri" w:hAnsi="Tahoma" w:cs="Tahoma"/>
          <w:sz w:val="24"/>
          <w:szCs w:val="24"/>
        </w:rPr>
        <w:t xml:space="preserve">ений в суставе, его деформация, </w:t>
      </w:r>
      <w:r w:rsidRPr="00051FD5">
        <w:rPr>
          <w:rFonts w:ascii="Tahoma" w:eastAsia="Calibri" w:hAnsi="Tahoma" w:cs="Tahoma"/>
          <w:sz w:val="24"/>
          <w:szCs w:val="24"/>
        </w:rPr>
        <w:t xml:space="preserve">вывих может сопровождаться трещинами и переломами костей. </w:t>
      </w:r>
    </w:p>
    <w:p w:rsidR="00C95A5B" w:rsidRPr="00051FD5" w:rsidRDefault="00C95A5B" w:rsidP="004A3C2E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051FD5">
        <w:rPr>
          <w:rFonts w:ascii="Tahoma" w:hAnsi="Tahoma" w:cs="Tahoma"/>
          <w:sz w:val="24"/>
          <w:szCs w:val="24"/>
        </w:rPr>
        <w:t>Первая помощь:</w:t>
      </w:r>
    </w:p>
    <w:p w:rsidR="00FC7EFB" w:rsidRPr="00051FD5" w:rsidRDefault="00C95A5B" w:rsidP="004A3C2E">
      <w:pPr>
        <w:pStyle w:val="af8"/>
        <w:numPr>
          <w:ilvl w:val="0"/>
          <w:numId w:val="24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51FD5">
        <w:rPr>
          <w:rFonts w:ascii="Tahoma" w:eastAsia="Calibri" w:hAnsi="Tahoma" w:cs="Tahoma"/>
          <w:sz w:val="24"/>
          <w:szCs w:val="24"/>
        </w:rPr>
        <w:t xml:space="preserve">Необходимо </w:t>
      </w:r>
      <w:r w:rsidR="00FC7EFB" w:rsidRPr="00051FD5">
        <w:rPr>
          <w:rFonts w:ascii="Tahoma" w:eastAsia="Calibri" w:hAnsi="Tahoma" w:cs="Tahoma"/>
          <w:sz w:val="24"/>
          <w:szCs w:val="24"/>
        </w:rPr>
        <w:t>обездвижить конечность в том положении, в котором она оказалась после вывиха, и приложить к суставу холод.</w:t>
      </w:r>
    </w:p>
    <w:p w:rsidR="00051FD5" w:rsidRDefault="00051FD5" w:rsidP="00FC7EFB">
      <w:pPr>
        <w:pStyle w:val="af8"/>
        <w:ind w:firstLine="0"/>
        <w:jc w:val="center"/>
        <w:rPr>
          <w:rFonts w:ascii="Tahoma" w:eastAsia="Calibri" w:hAnsi="Tahoma" w:cs="Tahoma"/>
          <w:sz w:val="24"/>
          <w:szCs w:val="24"/>
        </w:rPr>
      </w:pPr>
    </w:p>
    <w:p w:rsidR="00FC7EFB" w:rsidRPr="0080616F" w:rsidRDefault="00505661" w:rsidP="00FC7EFB">
      <w:pPr>
        <w:pStyle w:val="af8"/>
        <w:ind w:firstLine="0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</w:rPr>
        <w:t xml:space="preserve">8.5 </w:t>
      </w:r>
      <w:r w:rsidR="00FC7EFB">
        <w:rPr>
          <w:rFonts w:ascii="Tahoma" w:eastAsia="Calibri" w:hAnsi="Tahoma" w:cs="Tahoma"/>
          <w:b/>
          <w:bCs/>
          <w:sz w:val="24"/>
          <w:szCs w:val="24"/>
        </w:rPr>
        <w:t>Первая помощь при ожогах</w:t>
      </w:r>
    </w:p>
    <w:p w:rsidR="00FC7EFB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Ожоги бывают:</w:t>
      </w:r>
    </w:p>
    <w:p w:rsidR="00FC7EFB" w:rsidRPr="00025940" w:rsidRDefault="00FC7EFB" w:rsidP="00FC7EFB">
      <w:pPr>
        <w:pStyle w:val="af8"/>
        <w:numPr>
          <w:ilvl w:val="0"/>
          <w:numId w:val="48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термические – вызванные воздействием огня, пара, горячи</w:t>
      </w:r>
      <w:r w:rsidRPr="00025940">
        <w:rPr>
          <w:rFonts w:ascii="Tahoma" w:eastAsia="Calibri" w:hAnsi="Tahoma" w:cs="Tahoma"/>
          <w:sz w:val="24"/>
          <w:szCs w:val="24"/>
        </w:rPr>
        <w:softHyphen/>
        <w:t>х предметов и веществ;</w:t>
      </w:r>
    </w:p>
    <w:p w:rsidR="00FC7EFB" w:rsidRPr="00025940" w:rsidRDefault="00FC7EFB" w:rsidP="00FC7EFB">
      <w:pPr>
        <w:pStyle w:val="af8"/>
        <w:numPr>
          <w:ilvl w:val="0"/>
          <w:numId w:val="48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химические – вызванные воздействием кислот, щелочей;</w:t>
      </w:r>
    </w:p>
    <w:p w:rsidR="00FC7EFB" w:rsidRPr="00025940" w:rsidRDefault="00FC7EFB" w:rsidP="00FC7EFB">
      <w:pPr>
        <w:pStyle w:val="af8"/>
        <w:numPr>
          <w:ilvl w:val="0"/>
          <w:numId w:val="48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электрические – вызванные воздействием электрического тока и электричес</w:t>
      </w:r>
      <w:r w:rsidRPr="00025940">
        <w:rPr>
          <w:rFonts w:ascii="Tahoma" w:eastAsia="Calibri" w:hAnsi="Tahoma" w:cs="Tahoma"/>
          <w:sz w:val="24"/>
          <w:szCs w:val="24"/>
        </w:rPr>
        <w:softHyphen/>
        <w:t>кой дуги.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По глубине поражения все ожоги делятся на четыре степени:</w:t>
      </w:r>
    </w:p>
    <w:p w:rsidR="00FC7EFB" w:rsidRPr="00025940" w:rsidRDefault="00FC7EFB" w:rsidP="00FC7EFB">
      <w:pPr>
        <w:pStyle w:val="af8"/>
        <w:numPr>
          <w:ilvl w:val="0"/>
          <w:numId w:val="49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первая – покраснение и отек кожи;</w:t>
      </w:r>
    </w:p>
    <w:p w:rsidR="00FC7EFB" w:rsidRPr="00025940" w:rsidRDefault="00FC7EFB" w:rsidP="00FC7EFB">
      <w:pPr>
        <w:pStyle w:val="af8"/>
        <w:numPr>
          <w:ilvl w:val="0"/>
          <w:numId w:val="49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 xml:space="preserve">вторая – водяные пузыри; </w:t>
      </w:r>
    </w:p>
    <w:p w:rsidR="00FC7EFB" w:rsidRPr="00025940" w:rsidRDefault="00FC7EFB" w:rsidP="00FC7EFB">
      <w:pPr>
        <w:pStyle w:val="af8"/>
        <w:numPr>
          <w:ilvl w:val="0"/>
          <w:numId w:val="49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 xml:space="preserve">третья – омертвление поверхностных и глубоких слоев кожи; </w:t>
      </w:r>
    </w:p>
    <w:p w:rsidR="00FC7EFB" w:rsidRPr="00025940" w:rsidRDefault="00FC7EFB" w:rsidP="00FC7EFB">
      <w:pPr>
        <w:pStyle w:val="af8"/>
        <w:numPr>
          <w:ilvl w:val="0"/>
          <w:numId w:val="49"/>
        </w:numPr>
        <w:ind w:left="0"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четвертая – обугливание кожи, поражение мышц, сухожилий и костей.</w:t>
      </w:r>
    </w:p>
    <w:p w:rsidR="00051FD5" w:rsidRDefault="00051FD5" w:rsidP="00FC7EFB">
      <w:pPr>
        <w:pStyle w:val="af8"/>
        <w:ind w:firstLine="709"/>
        <w:rPr>
          <w:rFonts w:ascii="Tahoma" w:eastAsia="Calibri" w:hAnsi="Tahoma" w:cs="Tahoma"/>
          <w:b/>
          <w:bCs/>
          <w:sz w:val="24"/>
          <w:szCs w:val="24"/>
        </w:rPr>
      </w:pPr>
    </w:p>
    <w:p w:rsidR="00051FD5" w:rsidRDefault="00FC7EFB" w:rsidP="00FC7EFB">
      <w:pPr>
        <w:pStyle w:val="af8"/>
        <w:ind w:firstLine="709"/>
        <w:rPr>
          <w:rFonts w:ascii="Tahoma" w:eastAsia="Calibri" w:hAnsi="Tahoma" w:cs="Tahoma"/>
          <w:b/>
          <w:bCs/>
          <w:sz w:val="24"/>
          <w:szCs w:val="24"/>
        </w:rPr>
      </w:pPr>
      <w:r w:rsidRPr="0080616F">
        <w:rPr>
          <w:rFonts w:ascii="Tahoma" w:eastAsia="Calibri" w:hAnsi="Tahoma" w:cs="Tahoma"/>
          <w:b/>
          <w:bCs/>
          <w:sz w:val="24"/>
          <w:szCs w:val="24"/>
        </w:rPr>
        <w:t xml:space="preserve">Термические и электрические ожоги. 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Если на пострадавшем загорелась одежда, нужно на</w:t>
      </w:r>
      <w:r w:rsidRPr="00025940">
        <w:rPr>
          <w:rFonts w:ascii="Tahoma" w:eastAsia="Calibri" w:hAnsi="Tahoma" w:cs="Tahoma"/>
          <w:sz w:val="24"/>
          <w:szCs w:val="24"/>
        </w:rPr>
        <w:softHyphen/>
        <w:t xml:space="preserve">бросить на него любую плотную ткань или сбить пламя водой. </w:t>
      </w:r>
    </w:p>
    <w:p w:rsidR="00FC7EFB" w:rsidRPr="00025940" w:rsidRDefault="00051FD5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Н</w:t>
      </w:r>
      <w:r w:rsidR="00FC7EFB" w:rsidRPr="00025940">
        <w:rPr>
          <w:rFonts w:ascii="Tahoma" w:eastAsia="Calibri" w:hAnsi="Tahoma" w:cs="Tahoma"/>
          <w:sz w:val="24"/>
          <w:szCs w:val="24"/>
        </w:rPr>
        <w:t>ельзя касаться руками обожженных участков кожи или смазы</w:t>
      </w:r>
      <w:r w:rsidR="00FC7EFB" w:rsidRPr="00025940">
        <w:rPr>
          <w:rFonts w:ascii="Tahoma" w:eastAsia="Calibri" w:hAnsi="Tahoma" w:cs="Tahoma"/>
          <w:sz w:val="24"/>
          <w:szCs w:val="24"/>
        </w:rPr>
        <w:softHyphen/>
        <w:t xml:space="preserve">вать их </w:t>
      </w:r>
      <w:r w:rsidR="00FC7EFB" w:rsidRPr="00025940">
        <w:rPr>
          <w:rFonts w:ascii="Tahoma" w:eastAsia="Calibri" w:hAnsi="Tahoma" w:cs="Tahoma"/>
          <w:sz w:val="24"/>
          <w:szCs w:val="24"/>
        </w:rPr>
        <w:lastRenderedPageBreak/>
        <w:t xml:space="preserve">мазями, жирами, маслами </w:t>
      </w:r>
      <w:r>
        <w:rPr>
          <w:rFonts w:ascii="Tahoma" w:eastAsia="Calibri" w:hAnsi="Tahoma" w:cs="Tahoma"/>
          <w:sz w:val="24"/>
          <w:szCs w:val="24"/>
        </w:rPr>
        <w:t>и т.п. Нельзя вскрывать пузыри.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При небольших по площади ожогах первой и второй степеней нужно наложить на обожженный участок кожи стерильную повязку.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Одежду и обувь с обожженного места нельзя срывать, а необхо</w:t>
      </w:r>
      <w:r w:rsidRPr="00025940">
        <w:rPr>
          <w:rFonts w:ascii="Tahoma" w:eastAsia="Calibri" w:hAnsi="Tahoma" w:cs="Tahoma"/>
          <w:sz w:val="24"/>
          <w:szCs w:val="24"/>
        </w:rPr>
        <w:softHyphen/>
        <w:t>димо разрезать ножницами и осторожно снять. Если обгоревшие куски одежды прилипли к обожженному участку тела, то поверх них следует наложить стерильную повязку.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При тяжелых и обширных ожогах пострадавшему необходимо создать покой до прибытия медицинских работников, не раздевая его, укрыть потеплее, напоить теплым чаем, если нет нарушения сознания.</w:t>
      </w:r>
    </w:p>
    <w:p w:rsidR="00FC7EFB" w:rsidRPr="00025940" w:rsidRDefault="001231F6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Д</w:t>
      </w:r>
      <w:r w:rsidR="00FC7EFB" w:rsidRPr="00025940">
        <w:rPr>
          <w:rFonts w:ascii="Tahoma" w:eastAsia="Calibri" w:hAnsi="Tahoma" w:cs="Tahoma"/>
          <w:sz w:val="24"/>
          <w:szCs w:val="24"/>
        </w:rPr>
        <w:t xml:space="preserve">лительное обливание чистой холодной водой обожженного участка уменьшает степень ожога. </w:t>
      </w:r>
    </w:p>
    <w:p w:rsidR="001231F6" w:rsidRDefault="00FC7EFB" w:rsidP="00FC7EFB">
      <w:pPr>
        <w:pStyle w:val="af8"/>
        <w:ind w:firstLine="709"/>
        <w:rPr>
          <w:rFonts w:ascii="Tahoma" w:eastAsia="Calibri" w:hAnsi="Tahoma" w:cs="Tahoma"/>
          <w:b/>
          <w:sz w:val="24"/>
          <w:szCs w:val="24"/>
        </w:rPr>
      </w:pPr>
      <w:r w:rsidRPr="0080616F">
        <w:rPr>
          <w:rFonts w:ascii="Tahoma" w:eastAsia="Calibri" w:hAnsi="Tahoma" w:cs="Tahoma"/>
          <w:b/>
          <w:bCs/>
          <w:sz w:val="24"/>
          <w:szCs w:val="24"/>
        </w:rPr>
        <w:t>Химические ожоги</w:t>
      </w:r>
      <w:r>
        <w:rPr>
          <w:rFonts w:ascii="Tahoma" w:eastAsia="Calibri" w:hAnsi="Tahoma" w:cs="Tahoma"/>
          <w:b/>
          <w:sz w:val="24"/>
          <w:szCs w:val="24"/>
        </w:rPr>
        <w:t xml:space="preserve">. </w:t>
      </w:r>
    </w:p>
    <w:p w:rsidR="00FC7EFB" w:rsidRPr="0080616F" w:rsidRDefault="00FC7EFB" w:rsidP="00FC7EFB">
      <w:pPr>
        <w:pStyle w:val="af8"/>
        <w:ind w:firstLine="709"/>
        <w:rPr>
          <w:rFonts w:ascii="Tahoma" w:eastAsia="Calibri" w:hAnsi="Tahoma" w:cs="Tahoma"/>
          <w:b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При химических ожогах пораженное место сразу же промывают большим количеством проточной холод</w:t>
      </w:r>
      <w:r w:rsidRPr="00025940">
        <w:rPr>
          <w:rFonts w:ascii="Tahoma" w:eastAsia="Calibri" w:hAnsi="Tahoma" w:cs="Tahoma"/>
          <w:sz w:val="24"/>
          <w:szCs w:val="24"/>
        </w:rPr>
        <w:softHyphen/>
        <w:t>ной воды в течение 30-40 мин.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Если кислота или щелочь попала на кожу через одежду, то сна</w:t>
      </w:r>
      <w:r w:rsidRPr="00025940">
        <w:rPr>
          <w:rFonts w:ascii="Tahoma" w:eastAsia="Calibri" w:hAnsi="Tahoma" w:cs="Tahoma"/>
          <w:sz w:val="24"/>
          <w:szCs w:val="24"/>
        </w:rPr>
        <w:softHyphen/>
        <w:t>чала надо смыть ее водой с одежды, а потом осторожно разрезать и снять с пострадавшего мокрую одежду, после чего промыть кожу.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При попадании на тело человека серной кислоты или щелочи в виде твердого вещества необходимо удалить ее сухой ватой или кусочком ткани, а затем пораженное место тщательно промыть водой.</w:t>
      </w:r>
    </w:p>
    <w:p w:rsidR="00FC7EFB" w:rsidRPr="00025940" w:rsidRDefault="001231F6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П</w:t>
      </w:r>
      <w:r w:rsidR="00FC7EFB" w:rsidRPr="00025940">
        <w:rPr>
          <w:rFonts w:ascii="Tahoma" w:eastAsia="Calibri" w:hAnsi="Tahoma" w:cs="Tahoma"/>
          <w:sz w:val="24"/>
          <w:szCs w:val="24"/>
        </w:rPr>
        <w:t>омощь при химических ожогах оказывается также, как и при термических.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 xml:space="preserve">При попадании кислоты или щелочи в пищевод следует удалить слюну и слизь изо рта пострадавшего, уложить его и тепло укрыть, а на живот для ослабления боли положить «холод». 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Если у пострадавшего появились признаки удушья, необходимо делать ему искусственное дыхание по способу «изо рта в нос», так как слизистая оболочка рта обожжена.</w:t>
      </w:r>
    </w:p>
    <w:p w:rsidR="00FC7EFB" w:rsidRPr="00025940" w:rsidRDefault="00FC7EFB" w:rsidP="00FC7EFB">
      <w:pPr>
        <w:pStyle w:val="af8"/>
        <w:ind w:firstLine="709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Нельзя промывать желудок водой, вызывая рвоту, либо нейтра</w:t>
      </w:r>
      <w:r w:rsidRPr="00025940">
        <w:rPr>
          <w:rFonts w:ascii="Tahoma" w:eastAsia="Calibri" w:hAnsi="Tahoma" w:cs="Tahoma"/>
          <w:sz w:val="24"/>
          <w:szCs w:val="24"/>
        </w:rPr>
        <w:softHyphen/>
        <w:t>лизовать попавшую в пищевод кислоту или щелочь. Если у постра</w:t>
      </w:r>
      <w:r w:rsidRPr="00025940">
        <w:rPr>
          <w:rFonts w:ascii="Tahoma" w:eastAsia="Calibri" w:hAnsi="Tahoma" w:cs="Tahoma"/>
          <w:sz w:val="24"/>
          <w:szCs w:val="24"/>
        </w:rPr>
        <w:softHyphen/>
        <w:t>давшего есть рвота, ему можно дать вып</w:t>
      </w:r>
      <w:r w:rsidR="001231F6">
        <w:rPr>
          <w:rFonts w:ascii="Tahoma" w:eastAsia="Calibri" w:hAnsi="Tahoma" w:cs="Tahoma"/>
          <w:sz w:val="24"/>
          <w:szCs w:val="24"/>
        </w:rPr>
        <w:t>ить не более трех стаканов воды</w:t>
      </w:r>
      <w:r w:rsidRPr="00025940">
        <w:rPr>
          <w:rFonts w:ascii="Tahoma" w:eastAsia="Calibri" w:hAnsi="Tahoma" w:cs="Tahoma"/>
          <w:sz w:val="24"/>
          <w:szCs w:val="24"/>
        </w:rPr>
        <w:t>.</w:t>
      </w:r>
    </w:p>
    <w:p w:rsidR="00FC7EFB" w:rsidRDefault="00FC7EFB" w:rsidP="0060514C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</w:p>
    <w:p w:rsidR="0060514C" w:rsidRPr="007358CE" w:rsidRDefault="00FC7EFB" w:rsidP="0060514C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60514C" w:rsidRPr="007358CE">
        <w:rPr>
          <w:rFonts w:ascii="Tahoma" w:hAnsi="Tahoma" w:cs="Tahoma"/>
          <w:b/>
          <w:sz w:val="24"/>
          <w:szCs w:val="24"/>
        </w:rPr>
        <w:t>. Требования пожарной безопасности</w:t>
      </w:r>
    </w:p>
    <w:p w:rsidR="0060514C" w:rsidRPr="0008644D" w:rsidRDefault="0060514C" w:rsidP="0060514C">
      <w:pPr>
        <w:pStyle w:val="af8"/>
        <w:shd w:val="clear" w:color="auto" w:fill="FFFFFF" w:themeFill="background1"/>
        <w:ind w:firstLine="709"/>
        <w:rPr>
          <w:rFonts w:ascii="Tahoma" w:hAnsi="Tahoma" w:cs="Tahoma"/>
          <w:sz w:val="24"/>
          <w:szCs w:val="24"/>
        </w:rPr>
      </w:pPr>
    </w:p>
    <w:p w:rsidR="0060514C" w:rsidRPr="0008644D" w:rsidRDefault="0039798D" w:rsidP="00596B31">
      <w:pPr>
        <w:pStyle w:val="af8"/>
        <w:numPr>
          <w:ilvl w:val="0"/>
          <w:numId w:val="1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Работники</w:t>
      </w:r>
      <w:r w:rsidR="0060514C" w:rsidRPr="0008644D">
        <w:rPr>
          <w:rFonts w:ascii="Tahoma" w:hAnsi="Tahoma" w:cs="Tahoma"/>
          <w:sz w:val="24"/>
          <w:szCs w:val="24"/>
        </w:rPr>
        <w:t xml:space="preserve"> допускаются к работе только после прохождения обучения мерам пожарной безопасности. Обучение </w:t>
      </w:r>
      <w:r>
        <w:rPr>
          <w:rFonts w:ascii="Tahoma" w:hAnsi="Tahoma" w:cs="Tahoma"/>
          <w:sz w:val="24"/>
          <w:szCs w:val="24"/>
        </w:rPr>
        <w:t>работников</w:t>
      </w:r>
      <w:r w:rsidR="0060514C" w:rsidRPr="0008644D">
        <w:rPr>
          <w:rFonts w:ascii="Tahoma" w:hAnsi="Tahoma" w:cs="Tahoma"/>
          <w:sz w:val="24"/>
          <w:szCs w:val="24"/>
        </w:rPr>
        <w:t xml:space="preserve">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60514C" w:rsidRPr="0008644D" w:rsidRDefault="0060514C" w:rsidP="00596B31">
      <w:pPr>
        <w:pStyle w:val="af8"/>
        <w:numPr>
          <w:ilvl w:val="0"/>
          <w:numId w:val="1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Запрещается курение на территории и в производственных</w:t>
      </w:r>
      <w:r>
        <w:rPr>
          <w:rFonts w:ascii="Tahoma" w:hAnsi="Tahoma" w:cs="Tahoma"/>
          <w:sz w:val="24"/>
          <w:szCs w:val="24"/>
        </w:rPr>
        <w:t>,</w:t>
      </w:r>
      <w:r w:rsidRPr="0008644D">
        <w:rPr>
          <w:rFonts w:ascii="Tahoma" w:hAnsi="Tahoma" w:cs="Tahoma"/>
          <w:sz w:val="24"/>
          <w:szCs w:val="24"/>
        </w:rPr>
        <w:t xml:space="preserve"> и административно-бытовых помещениях, за исключением мест, специально отведенных для курения в соответствии с законодательством Российской Федерации. Места, специально отведенные для курения, обозначаются знаком "Место курения".</w:t>
      </w:r>
    </w:p>
    <w:p w:rsidR="0060514C" w:rsidRPr="0008644D" w:rsidRDefault="0060514C" w:rsidP="00596B31">
      <w:pPr>
        <w:pStyle w:val="af8"/>
        <w:numPr>
          <w:ilvl w:val="0"/>
          <w:numId w:val="1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На </w:t>
      </w:r>
      <w:r w:rsidR="00E00448">
        <w:rPr>
          <w:rFonts w:ascii="Tahoma" w:hAnsi="Tahoma" w:cs="Tahoma"/>
          <w:sz w:val="24"/>
          <w:szCs w:val="24"/>
        </w:rPr>
        <w:t>территории Общества</w:t>
      </w:r>
      <w:r w:rsidRPr="0008644D">
        <w:rPr>
          <w:rFonts w:ascii="Tahoma" w:hAnsi="Tahoma" w:cs="Tahoma"/>
          <w:sz w:val="24"/>
          <w:szCs w:val="24"/>
        </w:rPr>
        <w:t xml:space="preserve"> запрещается: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хранить и применять на цокольных этажах, а также под свайным пространством зданий легковоспламеняющиеся и горючие жидкости,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использовать </w:t>
      </w:r>
      <w:r w:rsidR="00BA599B">
        <w:rPr>
          <w:rFonts w:ascii="Tahoma" w:hAnsi="Tahoma" w:cs="Tahoma"/>
          <w:sz w:val="24"/>
          <w:szCs w:val="24"/>
        </w:rPr>
        <w:t>технические</w:t>
      </w:r>
      <w:r w:rsidRPr="0008644D">
        <w:rPr>
          <w:rFonts w:ascii="Tahoma" w:hAnsi="Tahoma" w:cs="Tahoma"/>
          <w:sz w:val="24"/>
          <w:szCs w:val="24"/>
        </w:rPr>
        <w:t xml:space="preserve"> и цокольные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снимать предусмотренные проектной документацией двери </w:t>
      </w:r>
      <w:r w:rsidRPr="0008644D">
        <w:rPr>
          <w:rFonts w:ascii="Tahoma" w:hAnsi="Tahoma" w:cs="Tahoma"/>
          <w:sz w:val="24"/>
          <w:szCs w:val="24"/>
        </w:rPr>
        <w:lastRenderedPageBreak/>
        <w:t>эвакуационных выходов из поэтажных коридоров, холлов, фойе, вестибюлей, тамбуров, а также другие двери, препятствующие распространению опасных факторов пожара на путях эвакуации;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водопровода);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 xml:space="preserve">размещать мебель, оборудование и другие предметы на путях эвакуации, у дверей эвакуационных выходов, </w:t>
      </w:r>
      <w:r>
        <w:rPr>
          <w:rFonts w:ascii="Tahoma" w:hAnsi="Tahoma" w:cs="Tahoma"/>
          <w:sz w:val="24"/>
          <w:szCs w:val="24"/>
        </w:rPr>
        <w:t xml:space="preserve">в </w:t>
      </w:r>
      <w:r w:rsidRPr="0008644D">
        <w:rPr>
          <w:rFonts w:ascii="Tahoma" w:hAnsi="Tahoma" w:cs="Tahoma"/>
          <w:sz w:val="24"/>
          <w:szCs w:val="24"/>
        </w:rPr>
        <w:t xml:space="preserve">местах выходов на наружные </w:t>
      </w:r>
      <w:r>
        <w:rPr>
          <w:rFonts w:ascii="Tahoma" w:hAnsi="Tahoma" w:cs="Tahoma"/>
          <w:sz w:val="24"/>
          <w:szCs w:val="24"/>
        </w:rPr>
        <w:t>эвакуационные лестницы, кровлю;</w:t>
      </w:r>
    </w:p>
    <w:p w:rsidR="0060514C" w:rsidRPr="00DB4B2C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color w:val="FF0000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</w:t>
      </w:r>
      <w:r w:rsidR="002058D7">
        <w:rPr>
          <w:rFonts w:ascii="Tahoma" w:hAnsi="Tahoma" w:cs="Tahoma"/>
          <w:sz w:val="24"/>
          <w:szCs w:val="24"/>
        </w:rPr>
        <w:t>ы, с применением открытого огня;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устраивать в производственных и складских помещениях зданий (кроме зданий V степени огнестойкости) для организации рабочих мест встроенные помещения с ограждающими конструкциями из горючих материалов;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60514C" w:rsidRPr="0008644D" w:rsidRDefault="0060514C" w:rsidP="00596B31">
      <w:pPr>
        <w:pStyle w:val="af8"/>
        <w:numPr>
          <w:ilvl w:val="0"/>
          <w:numId w:val="20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</w:r>
    </w:p>
    <w:p w:rsidR="0060514C" w:rsidRPr="0008644D" w:rsidRDefault="0060514C" w:rsidP="00596B31">
      <w:pPr>
        <w:pStyle w:val="af8"/>
        <w:numPr>
          <w:ilvl w:val="0"/>
          <w:numId w:val="1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 и эксплуатационной документацией, а оборудование, предназначенное для использования пожароопасных и пожаровзрывоопасных веществ и материалов, должно соответствовать технической документации изготовителя.</w:t>
      </w:r>
    </w:p>
    <w:p w:rsidR="0060514C" w:rsidRDefault="0060514C" w:rsidP="00596B31">
      <w:pPr>
        <w:pStyle w:val="af8"/>
        <w:numPr>
          <w:ilvl w:val="0"/>
          <w:numId w:val="19"/>
        </w:numPr>
        <w:shd w:val="clear" w:color="auto" w:fill="FFFFFF" w:themeFill="background1"/>
        <w:ind w:left="0" w:firstLine="709"/>
        <w:rPr>
          <w:rFonts w:ascii="Tahoma" w:hAnsi="Tahoma" w:cs="Tahoma"/>
          <w:sz w:val="24"/>
          <w:szCs w:val="24"/>
        </w:rPr>
      </w:pPr>
      <w:r w:rsidRPr="0008644D">
        <w:rPr>
          <w:rFonts w:ascii="Tahoma" w:hAnsi="Tahoma" w:cs="Tahoma"/>
          <w:sz w:val="24"/>
          <w:szCs w:val="24"/>
        </w:rPr>
        <w:t>Запрещается использовать для проживания людей производственные и складские здания и сооружен</w:t>
      </w:r>
      <w:r w:rsidR="00E00448">
        <w:rPr>
          <w:rFonts w:ascii="Tahoma" w:hAnsi="Tahoma" w:cs="Tahoma"/>
          <w:sz w:val="24"/>
          <w:szCs w:val="24"/>
        </w:rPr>
        <w:t>ия, расположенные на территории</w:t>
      </w:r>
      <w:r w:rsidRPr="0008644D">
        <w:rPr>
          <w:rFonts w:ascii="Tahoma" w:hAnsi="Tahoma" w:cs="Tahoma"/>
          <w:sz w:val="24"/>
          <w:szCs w:val="24"/>
        </w:rPr>
        <w:t xml:space="preserve"> </w:t>
      </w:r>
      <w:r w:rsidR="00E00448">
        <w:rPr>
          <w:rFonts w:ascii="Tahoma" w:hAnsi="Tahoma" w:cs="Tahoma"/>
          <w:sz w:val="24"/>
          <w:szCs w:val="24"/>
        </w:rPr>
        <w:t>Общества</w:t>
      </w:r>
      <w:r w:rsidRPr="0008644D">
        <w:rPr>
          <w:rFonts w:ascii="Tahoma" w:hAnsi="Tahoma" w:cs="Tahoma"/>
          <w:sz w:val="24"/>
          <w:szCs w:val="24"/>
        </w:rPr>
        <w:t>.</w:t>
      </w:r>
    </w:p>
    <w:p w:rsidR="002C756A" w:rsidRPr="008C0E60" w:rsidRDefault="002C756A" w:rsidP="000D0CEB">
      <w:pPr>
        <w:pStyle w:val="af8"/>
        <w:shd w:val="clear" w:color="auto" w:fill="FFFFFF" w:themeFill="background1"/>
        <w:ind w:firstLine="0"/>
        <w:rPr>
          <w:rFonts w:ascii="Tahoma" w:hAnsi="Tahoma" w:cs="Tahoma"/>
          <w:sz w:val="24"/>
          <w:szCs w:val="24"/>
        </w:rPr>
      </w:pPr>
    </w:p>
    <w:p w:rsidR="00AA5F72" w:rsidRPr="008C0E60" w:rsidRDefault="00D5222E" w:rsidP="00142BF5">
      <w:pPr>
        <w:pStyle w:val="af8"/>
        <w:shd w:val="clear" w:color="auto" w:fill="FFFFFF" w:themeFill="background1"/>
        <w:ind w:left="709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="008C0E60" w:rsidRPr="008C0E60">
        <w:rPr>
          <w:rFonts w:ascii="Tahoma" w:hAnsi="Tahoma" w:cs="Tahoma"/>
          <w:b/>
          <w:sz w:val="24"/>
          <w:szCs w:val="24"/>
        </w:rPr>
        <w:t xml:space="preserve">. </w:t>
      </w:r>
      <w:r w:rsidR="00AA5F72" w:rsidRPr="008C0E60">
        <w:rPr>
          <w:rFonts w:ascii="Tahoma" w:hAnsi="Tahoma" w:cs="Tahoma"/>
          <w:b/>
          <w:sz w:val="24"/>
          <w:szCs w:val="24"/>
        </w:rPr>
        <w:t>Требования к общему порядку экстренных действий персонала по спасению людей</w:t>
      </w:r>
    </w:p>
    <w:p w:rsidR="00FE36FD" w:rsidRPr="008C0E60" w:rsidRDefault="00FE36FD" w:rsidP="00142BF5">
      <w:pPr>
        <w:pStyle w:val="af8"/>
        <w:shd w:val="clear" w:color="auto" w:fill="FFFFFF" w:themeFill="background1"/>
        <w:ind w:left="709" w:firstLine="0"/>
        <w:rPr>
          <w:rFonts w:ascii="Tahoma" w:hAnsi="Tahoma" w:cs="Tahoma"/>
          <w:color w:val="FF0000"/>
          <w:sz w:val="24"/>
          <w:szCs w:val="24"/>
        </w:rPr>
      </w:pPr>
    </w:p>
    <w:p w:rsidR="00FE36FD" w:rsidRPr="008C0E60" w:rsidRDefault="00FE36FD" w:rsidP="00596B31">
      <w:pPr>
        <w:pStyle w:val="af8"/>
        <w:shd w:val="clear" w:color="auto" w:fill="FFFFFF" w:themeFill="background1"/>
        <w:ind w:firstLine="709"/>
        <w:rPr>
          <w:rFonts w:ascii="Tahoma" w:eastAsia="Calibri" w:hAnsi="Tahoma" w:cs="Tahoma"/>
          <w:sz w:val="24"/>
          <w:szCs w:val="24"/>
        </w:rPr>
      </w:pPr>
      <w:r w:rsidRPr="008C0E60">
        <w:rPr>
          <w:rFonts w:ascii="Tahoma" w:eastAsia="Calibri" w:hAnsi="Tahoma" w:cs="Tahoma"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др.), аварии необходимо:</w:t>
      </w:r>
    </w:p>
    <w:p w:rsidR="00FE36FD" w:rsidRPr="00596B31" w:rsidRDefault="00FE36FD" w:rsidP="00596B31">
      <w:pPr>
        <w:pStyle w:val="af8"/>
        <w:numPr>
          <w:ilvl w:val="0"/>
          <w:numId w:val="24"/>
        </w:numPr>
        <w:shd w:val="clear" w:color="auto" w:fill="FFFFFF" w:themeFill="background1"/>
        <w:ind w:left="0" w:firstLine="709"/>
        <w:rPr>
          <w:rFonts w:ascii="Tahoma" w:eastAsia="Calibri" w:hAnsi="Tahoma" w:cs="Tahoma"/>
          <w:sz w:val="24"/>
          <w:szCs w:val="24"/>
        </w:rPr>
      </w:pPr>
      <w:r w:rsidRPr="008C0E60">
        <w:rPr>
          <w:rFonts w:ascii="Tahoma" w:eastAsia="Calibri" w:hAnsi="Tahoma" w:cs="Tahoma"/>
          <w:sz w:val="24"/>
          <w:szCs w:val="24"/>
        </w:rPr>
        <w:t xml:space="preserve">немедленно сообщить об этом </w:t>
      </w:r>
      <w:r w:rsidR="00596B31">
        <w:rPr>
          <w:rFonts w:ascii="Tahoma" w:eastAsia="Calibri" w:hAnsi="Tahoma" w:cs="Tahoma"/>
          <w:sz w:val="24"/>
          <w:szCs w:val="24"/>
        </w:rPr>
        <w:t xml:space="preserve">старшему диспетчеру </w:t>
      </w:r>
      <w:r w:rsidR="002058D7">
        <w:rPr>
          <w:rFonts w:ascii="Tahoma" w:eastAsia="Calibri" w:hAnsi="Tahoma" w:cs="Tahoma"/>
          <w:sz w:val="24"/>
          <w:szCs w:val="24"/>
        </w:rPr>
        <w:t xml:space="preserve">по телефону: 8 924 808 28 64 </w:t>
      </w:r>
      <w:r w:rsidRPr="00596B31">
        <w:rPr>
          <w:rFonts w:ascii="Tahoma" w:eastAsia="Calibri" w:hAnsi="Tahoma" w:cs="Tahoma"/>
          <w:sz w:val="24"/>
          <w:szCs w:val="24"/>
        </w:rPr>
        <w:t>с указанием наименования объекта</w:t>
      </w:r>
      <w:r w:rsidR="00B544C0" w:rsidRPr="00596B31">
        <w:rPr>
          <w:rFonts w:ascii="Tahoma" w:eastAsia="Calibri" w:hAnsi="Tahoma" w:cs="Tahoma"/>
          <w:sz w:val="24"/>
          <w:szCs w:val="24"/>
        </w:rPr>
        <w:t xml:space="preserve">, адреса места его </w:t>
      </w:r>
      <w:r w:rsidRPr="00596B31">
        <w:rPr>
          <w:rFonts w:ascii="Tahoma" w:eastAsia="Calibri" w:hAnsi="Tahoma" w:cs="Tahoma"/>
          <w:sz w:val="24"/>
          <w:szCs w:val="24"/>
        </w:rPr>
        <w:t>расположения, места возникновения пожара, а также фамилии сообщающего информацию;</w:t>
      </w:r>
    </w:p>
    <w:p w:rsidR="00FE36FD" w:rsidRPr="008C0E60" w:rsidRDefault="00FE36FD" w:rsidP="00596B31">
      <w:pPr>
        <w:pStyle w:val="af8"/>
        <w:numPr>
          <w:ilvl w:val="0"/>
          <w:numId w:val="24"/>
        </w:numPr>
        <w:shd w:val="clear" w:color="auto" w:fill="FFFFFF" w:themeFill="background1"/>
        <w:ind w:left="0" w:firstLine="709"/>
        <w:rPr>
          <w:rFonts w:ascii="Tahoma" w:eastAsia="Calibri" w:hAnsi="Tahoma" w:cs="Tahoma"/>
          <w:sz w:val="24"/>
          <w:szCs w:val="24"/>
        </w:rPr>
      </w:pPr>
      <w:r w:rsidRPr="008C0E60">
        <w:rPr>
          <w:rFonts w:ascii="Tahoma" w:eastAsia="Calibri" w:hAnsi="Tahoma" w:cs="Tahoma"/>
          <w:sz w:val="24"/>
          <w:szCs w:val="24"/>
        </w:rPr>
        <w:t xml:space="preserve">немедленно провести оповещение (информирование) руководства, дежурных и аварийных служб </w:t>
      </w:r>
      <w:r w:rsidR="00BF7220">
        <w:rPr>
          <w:rFonts w:ascii="Tahoma" w:eastAsia="Calibri" w:hAnsi="Tahoma" w:cs="Tahoma"/>
          <w:sz w:val="24"/>
          <w:szCs w:val="24"/>
        </w:rPr>
        <w:t>Общества</w:t>
      </w:r>
      <w:r w:rsidRPr="008C0E60">
        <w:rPr>
          <w:rFonts w:ascii="Tahoma" w:eastAsia="Calibri" w:hAnsi="Tahoma" w:cs="Tahoma"/>
          <w:sz w:val="24"/>
          <w:szCs w:val="24"/>
        </w:rPr>
        <w:t>;</w:t>
      </w:r>
    </w:p>
    <w:p w:rsidR="00FE36FD" w:rsidRPr="008C0E60" w:rsidRDefault="00FE36FD" w:rsidP="00596B31">
      <w:pPr>
        <w:pStyle w:val="af8"/>
        <w:numPr>
          <w:ilvl w:val="0"/>
          <w:numId w:val="24"/>
        </w:numPr>
        <w:shd w:val="clear" w:color="auto" w:fill="FFFFFF" w:themeFill="background1"/>
        <w:ind w:left="0" w:firstLine="709"/>
        <w:rPr>
          <w:rFonts w:ascii="Tahoma" w:eastAsia="Calibri" w:hAnsi="Tahoma" w:cs="Tahoma"/>
          <w:sz w:val="24"/>
          <w:szCs w:val="24"/>
        </w:rPr>
      </w:pPr>
      <w:r w:rsidRPr="008C0E60">
        <w:rPr>
          <w:rFonts w:ascii="Tahoma" w:eastAsia="Calibri" w:hAnsi="Tahoma" w:cs="Tahoma"/>
          <w:sz w:val="24"/>
          <w:szCs w:val="24"/>
        </w:rPr>
        <w:lastRenderedPageBreak/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D5222E" w:rsidRDefault="00D5222E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sz w:val="24"/>
          <w:szCs w:val="24"/>
        </w:rPr>
      </w:pPr>
    </w:p>
    <w:p w:rsidR="00AA5F72" w:rsidRPr="006162F3" w:rsidRDefault="003C5DAF" w:rsidP="00142BF5">
      <w:pPr>
        <w:pStyle w:val="af8"/>
        <w:shd w:val="clear" w:color="auto" w:fill="FFFFFF" w:themeFill="background1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6162F3">
        <w:rPr>
          <w:rFonts w:ascii="Tahoma" w:hAnsi="Tahoma" w:cs="Tahoma"/>
          <w:b/>
          <w:sz w:val="24"/>
          <w:szCs w:val="24"/>
        </w:rPr>
        <w:t>1</w:t>
      </w:r>
      <w:r w:rsidR="00D5222E">
        <w:rPr>
          <w:rFonts w:ascii="Tahoma" w:hAnsi="Tahoma" w:cs="Tahoma"/>
          <w:b/>
          <w:sz w:val="24"/>
          <w:szCs w:val="24"/>
        </w:rPr>
        <w:t>1</w:t>
      </w:r>
      <w:r w:rsidR="008C0E60" w:rsidRPr="006162F3">
        <w:rPr>
          <w:rFonts w:ascii="Tahoma" w:hAnsi="Tahoma" w:cs="Tahoma"/>
          <w:b/>
          <w:sz w:val="24"/>
          <w:szCs w:val="24"/>
        </w:rPr>
        <w:t xml:space="preserve">. </w:t>
      </w:r>
      <w:r w:rsidR="00AA5F72" w:rsidRPr="006162F3">
        <w:rPr>
          <w:rFonts w:ascii="Tahoma" w:hAnsi="Tahoma" w:cs="Tahoma"/>
          <w:b/>
          <w:sz w:val="24"/>
          <w:szCs w:val="24"/>
        </w:rPr>
        <w:t xml:space="preserve">Требования в </w:t>
      </w:r>
      <w:r w:rsidR="00E00448" w:rsidRPr="006162F3">
        <w:rPr>
          <w:rFonts w:ascii="Tahoma" w:hAnsi="Tahoma" w:cs="Tahoma"/>
          <w:b/>
          <w:sz w:val="24"/>
          <w:szCs w:val="24"/>
        </w:rPr>
        <w:t>области охраны окружающей среды</w:t>
      </w:r>
    </w:p>
    <w:p w:rsidR="00EE59D0" w:rsidRDefault="00EE59D0" w:rsidP="00521D2A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521D2A" w:rsidRPr="00521D2A" w:rsidRDefault="00521D2A" w:rsidP="006162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 xml:space="preserve">С целью предотвращения негативного воздействия на окружающую среду при осуществлении производственной деятельности на территории Общества для всех </w:t>
      </w:r>
      <w:r w:rsidRPr="006162F3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работников Общества</w:t>
      </w:r>
      <w:r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 xml:space="preserve"> устанавливаются следующие природоохранные требования:</w:t>
      </w:r>
    </w:p>
    <w:p w:rsidR="00521D2A" w:rsidRPr="004A212D" w:rsidRDefault="006162F3" w:rsidP="006162F3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4A212D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Т</w:t>
      </w:r>
      <w:r w:rsidR="002E2DDA" w:rsidRPr="004A212D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 xml:space="preserve">ребования </w:t>
      </w:r>
      <w:r w:rsidR="00521D2A" w:rsidRPr="004A212D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в области обращения с отходами производства и потребления: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Накопление отходов допускается осуществлять только в специально оборудованных местах (на площадках) временного накопления отходов.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Накопление отходов должно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Все места накопления отходов должны быть снабжены маркировочными знаками.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Накопление отходов на территории Общества не должно превышать срок 11 месяцев.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Количество накапливаемых отходов не должно превышать установленные лимиты на размещение отходов.</w:t>
      </w:r>
    </w:p>
    <w:p w:rsidR="00521D2A" w:rsidRPr="004A212D" w:rsidRDefault="00521D2A" w:rsidP="006162F3">
      <w:pPr>
        <w:autoSpaceDE w:val="0"/>
        <w:autoSpaceDN w:val="0"/>
        <w:adjustRightInd w:val="0"/>
        <w:spacing w:after="0"/>
        <w:ind w:firstLine="709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Запрещается: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захламление территории Общества отходами;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накопление отходов в таре, не предназначенной для накопления таких отходов;</w:t>
      </w:r>
    </w:p>
    <w:p w:rsidR="00521D2A" w:rsidRPr="004A212D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переполнение емкостей для накопления отходов;</w:t>
      </w:r>
    </w:p>
    <w:p w:rsidR="00521D2A" w:rsidRPr="004A212D" w:rsidRDefault="00521D2A" w:rsidP="004A212D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загромождение мест нако</w:t>
      </w:r>
      <w:r w:rsidR="004A212D"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пления отходов и подходов к ним</w:t>
      </w:r>
      <w:r w:rsidRPr="004A212D">
        <w:rPr>
          <w:rFonts w:ascii="Tahoma" w:eastAsia="Calibri" w:hAnsi="Tahoma" w:cs="Tahoma"/>
          <w:sz w:val="24"/>
          <w:szCs w:val="24"/>
          <w:shd w:val="clear" w:color="auto" w:fill="FFFFFF"/>
        </w:rPr>
        <w:t>;</w:t>
      </w:r>
    </w:p>
    <w:p w:rsidR="00521D2A" w:rsidRPr="006162F3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6162F3">
        <w:rPr>
          <w:rFonts w:ascii="Tahoma" w:eastAsia="Calibri" w:hAnsi="Tahoma" w:cs="Tahoma"/>
          <w:sz w:val="24"/>
          <w:szCs w:val="24"/>
          <w:shd w:val="clear" w:color="auto" w:fill="FFFFFF"/>
        </w:rPr>
        <w:t>передача отходов, подлежащих утилизации или обезвреживанию, физическим или юридическим лицам, не имеющим лицензии на осуществление деятельности по сбору, транспортированию, обработке, утилизации, обезвреживанию, размещению отходов I-IV классов опасности;</w:t>
      </w:r>
    </w:p>
    <w:p w:rsidR="00521D2A" w:rsidRPr="006162F3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6162F3">
        <w:rPr>
          <w:rFonts w:ascii="Tahoma" w:eastAsia="Calibri" w:hAnsi="Tahoma" w:cs="Tahoma"/>
          <w:sz w:val="24"/>
          <w:szCs w:val="24"/>
          <w:shd w:val="clear" w:color="auto" w:fill="FFFFFF"/>
        </w:rPr>
        <w:t>сжигание отходов (загрязненных нефтепродуктами материалов, мусора, сухой травы, опавших листьев и т.д.) независимо от места нахождения;</w:t>
      </w:r>
    </w:p>
    <w:p w:rsidR="00521D2A" w:rsidRPr="006162F3" w:rsidRDefault="00521D2A" w:rsidP="006162F3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6162F3">
        <w:rPr>
          <w:rFonts w:ascii="Tahoma" w:eastAsia="Calibri" w:hAnsi="Tahoma" w:cs="Tahoma"/>
          <w:sz w:val="24"/>
          <w:szCs w:val="24"/>
          <w:shd w:val="clear" w:color="auto" w:fill="FFFFFF"/>
        </w:rPr>
        <w:t>хранение и прием пищи, курение в местах накопления отходов.</w:t>
      </w:r>
    </w:p>
    <w:p w:rsidR="00521D2A" w:rsidRPr="00521D2A" w:rsidRDefault="002E2DDA" w:rsidP="006162F3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6162F3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 xml:space="preserve">Требования </w:t>
      </w:r>
      <w:r w:rsidR="00521D2A"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в области охраны атмосферного воздуха:</w:t>
      </w:r>
    </w:p>
    <w:p w:rsidR="00521D2A" w:rsidRPr="00521D2A" w:rsidRDefault="00521D2A" w:rsidP="006162F3">
      <w:pPr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Не допускается эксплуатация механических транспортных средств с неисправной выхлопной системой (с превышением нормативов содержания загрязняющих веществ в выбросах либо нормативов уровня шума).</w:t>
      </w:r>
    </w:p>
    <w:p w:rsidR="00521D2A" w:rsidRPr="00521D2A" w:rsidRDefault="002E2DDA" w:rsidP="006162F3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6162F3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 xml:space="preserve">Требования </w:t>
      </w:r>
      <w:r w:rsidR="00521D2A"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в области охраны водных объектов и земель:</w:t>
      </w:r>
    </w:p>
    <w:p w:rsidR="00521D2A" w:rsidRPr="00521D2A" w:rsidRDefault="00521D2A" w:rsidP="006162F3">
      <w:pPr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Стоянка транспортных средств должна осуществляться на специально оборудованных площадках. Категорически запрещается располагать транспортные средства вблизи водных объектов, в границах водоохранных зон, прибрежных защитных полос.</w:t>
      </w:r>
    </w:p>
    <w:p w:rsidR="00521D2A" w:rsidRPr="00521D2A" w:rsidRDefault="00521D2A" w:rsidP="006162F3">
      <w:pPr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Осуществление мойки транспортных средств должно осуществляться в специализированных местах (автомойки, боксы с системой очистки производственных сточных вод и т.д.).</w:t>
      </w:r>
    </w:p>
    <w:p w:rsidR="00521D2A" w:rsidRPr="00521D2A" w:rsidRDefault="00521D2A" w:rsidP="006162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521D2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Запрещается:</w:t>
      </w:r>
    </w:p>
    <w:p w:rsidR="00521D2A" w:rsidRPr="002E2DDA" w:rsidRDefault="00521D2A" w:rsidP="006162F3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2E2DD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сброс отходов в поверхностные и подземные водные объекты, на водосборные площади, в недра и на почву;</w:t>
      </w:r>
    </w:p>
    <w:p w:rsidR="00521D2A" w:rsidRPr="002E2DDA" w:rsidRDefault="00521D2A" w:rsidP="006162F3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2E2DD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lastRenderedPageBreak/>
        <w:t>сброс неочищенных хозяйственно-бытовых, производственных сточных вод в водные объекты и на рельеф;</w:t>
      </w:r>
    </w:p>
    <w:p w:rsidR="00521D2A" w:rsidRPr="006162F3" w:rsidRDefault="00521D2A" w:rsidP="006162F3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</w:pPr>
      <w:r w:rsidRPr="002E2DDA">
        <w:rPr>
          <w:rFonts w:ascii="Tahoma" w:eastAsia="Calibri" w:hAnsi="Tahoma" w:cs="Tahoma"/>
          <w:bCs/>
          <w:color w:val="000000"/>
          <w:sz w:val="24"/>
          <w:szCs w:val="24"/>
          <w:lang w:eastAsia="ru-RU"/>
        </w:rPr>
        <w:t>допуск проливов нефтепродуктов на почву, в поверхностные и подземные водные объекты, системы канализации и т.д.</w:t>
      </w:r>
    </w:p>
    <w:p w:rsidR="00521D2A" w:rsidRPr="00C71497" w:rsidRDefault="00521D2A" w:rsidP="006162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521D2A">
        <w:rPr>
          <w:rFonts w:ascii="Tahoma" w:eastAsia="Calibri" w:hAnsi="Tahoma" w:cs="Tahoma"/>
          <w:color w:val="000000"/>
          <w:sz w:val="24"/>
          <w:szCs w:val="24"/>
          <w:lang w:eastAsia="ru-RU"/>
        </w:rPr>
        <w:t xml:space="preserve">При обнаружении любых нарушений требований охраны окружающей среды (проливы нефтепродуктов, аварийные выбросы загрязняющих веществ, несанкционированные свалки отходов, сбросы сточных вод в водные объекты и т.д.), которые могут угрожать жизни, здоровью людей и окружающей среде, незамедлительно </w:t>
      </w:r>
      <w:r w:rsidRPr="00E409D0">
        <w:rPr>
          <w:rFonts w:ascii="Tahoma" w:eastAsia="Calibri" w:hAnsi="Tahoma" w:cs="Tahoma"/>
          <w:sz w:val="24"/>
          <w:szCs w:val="24"/>
          <w:lang w:eastAsia="ru-RU"/>
        </w:rPr>
        <w:t xml:space="preserve">передавать информацию </w:t>
      </w:r>
      <w:r w:rsidR="00E76C2F" w:rsidRPr="00E409D0">
        <w:rPr>
          <w:rFonts w:ascii="Tahoma" w:eastAsia="Calibri" w:hAnsi="Tahoma" w:cs="Tahoma"/>
          <w:sz w:val="24"/>
          <w:szCs w:val="24"/>
          <w:lang w:eastAsia="ru-RU"/>
        </w:rPr>
        <w:t>специалистам</w:t>
      </w:r>
      <w:r w:rsidRPr="00E409D0">
        <w:rPr>
          <w:rFonts w:ascii="Tahoma" w:eastAsia="Calibri" w:hAnsi="Tahoma" w:cs="Tahoma"/>
          <w:sz w:val="24"/>
          <w:szCs w:val="24"/>
          <w:lang w:eastAsia="ru-RU"/>
        </w:rPr>
        <w:t xml:space="preserve"> </w:t>
      </w:r>
      <w:r w:rsidR="00C71497" w:rsidRPr="00E409D0">
        <w:rPr>
          <w:rFonts w:ascii="Tahoma" w:eastAsia="Calibri" w:hAnsi="Tahoma" w:cs="Tahoma"/>
          <w:sz w:val="24"/>
          <w:szCs w:val="24"/>
          <w:lang w:eastAsia="ru-RU"/>
        </w:rPr>
        <w:t>Отдел</w:t>
      </w:r>
      <w:r w:rsidR="00E76C2F" w:rsidRPr="00E409D0">
        <w:rPr>
          <w:rFonts w:ascii="Tahoma" w:eastAsia="Calibri" w:hAnsi="Tahoma" w:cs="Tahoma"/>
          <w:sz w:val="24"/>
          <w:szCs w:val="24"/>
          <w:lang w:eastAsia="ru-RU"/>
        </w:rPr>
        <w:t>а</w:t>
      </w:r>
      <w:r w:rsidR="00C71497" w:rsidRPr="00E409D0">
        <w:rPr>
          <w:rFonts w:ascii="Tahoma" w:eastAsia="Calibri" w:hAnsi="Tahoma" w:cs="Tahoma"/>
          <w:sz w:val="24"/>
          <w:szCs w:val="24"/>
          <w:lang w:eastAsia="ru-RU"/>
        </w:rPr>
        <w:t xml:space="preserve"> охраны окружающей среды и приропользования</w:t>
      </w:r>
      <w:r w:rsidRPr="00E409D0">
        <w:rPr>
          <w:rFonts w:ascii="Tahoma" w:eastAsia="Calibri" w:hAnsi="Tahoma" w:cs="Tahoma"/>
          <w:sz w:val="24"/>
          <w:szCs w:val="24"/>
          <w:lang w:eastAsia="ru-RU"/>
        </w:rPr>
        <w:t xml:space="preserve"> Общества</w:t>
      </w:r>
      <w:r w:rsidR="00E76C2F" w:rsidRPr="00E409D0">
        <w:rPr>
          <w:rFonts w:ascii="Tahoma" w:eastAsia="Calibri" w:hAnsi="Tahoma" w:cs="Tahoma"/>
          <w:sz w:val="24"/>
          <w:szCs w:val="24"/>
          <w:lang w:eastAsia="ru-RU"/>
        </w:rPr>
        <w:t xml:space="preserve"> в устном порядке или по телефон</w:t>
      </w:r>
      <w:r w:rsidR="00E409D0" w:rsidRPr="00E409D0">
        <w:rPr>
          <w:rFonts w:ascii="Tahoma" w:eastAsia="Calibri" w:hAnsi="Tahoma" w:cs="Tahoma"/>
          <w:sz w:val="24"/>
          <w:szCs w:val="24"/>
          <w:lang w:eastAsia="ru-RU"/>
        </w:rPr>
        <w:t>ам 1033, 1445</w:t>
      </w:r>
      <w:r w:rsidRPr="00E409D0">
        <w:rPr>
          <w:rFonts w:ascii="Tahoma" w:eastAsia="Calibri" w:hAnsi="Tahoma" w:cs="Tahoma"/>
          <w:sz w:val="24"/>
          <w:szCs w:val="24"/>
          <w:lang w:eastAsia="ru-RU"/>
        </w:rPr>
        <w:t>.</w:t>
      </w:r>
    </w:p>
    <w:p w:rsidR="00521D2A" w:rsidRDefault="00521D2A" w:rsidP="00521D2A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B630BA" w:rsidRPr="00C71497" w:rsidRDefault="00B630BA" w:rsidP="00521D2A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D5222E" w:rsidRPr="00D74B19" w:rsidRDefault="00D5222E" w:rsidP="003C5DAF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142BF5" w:rsidRPr="00595233" w:rsidRDefault="00142BF5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Разработал:</w:t>
      </w:r>
      <w:r w:rsidRPr="00595233">
        <w:rPr>
          <w:rFonts w:ascii="Tahoma" w:hAnsi="Tahoma" w:cs="Tahoma"/>
          <w:sz w:val="24"/>
          <w:szCs w:val="24"/>
        </w:rPr>
        <w:tab/>
      </w:r>
      <w:r w:rsidRPr="00595233">
        <w:rPr>
          <w:rFonts w:ascii="Tahoma" w:hAnsi="Tahoma" w:cs="Tahoma"/>
          <w:sz w:val="24"/>
          <w:szCs w:val="24"/>
        </w:rPr>
        <w:tab/>
      </w:r>
    </w:p>
    <w:p w:rsidR="00142BF5" w:rsidRPr="00595233" w:rsidRDefault="00142BF5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B630BA" w:rsidRDefault="001959C6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 xml:space="preserve">Специалист (по безопасности </w:t>
      </w:r>
    </w:p>
    <w:p w:rsidR="00142BF5" w:rsidRPr="00595233" w:rsidRDefault="001959C6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на транспорте)</w:t>
      </w:r>
      <w:r w:rsidR="00B630BA">
        <w:rPr>
          <w:rFonts w:ascii="Tahoma" w:hAnsi="Tahoma" w:cs="Tahoma"/>
          <w:sz w:val="24"/>
          <w:szCs w:val="24"/>
        </w:rPr>
        <w:t xml:space="preserve"> </w:t>
      </w:r>
      <w:r w:rsidRPr="00595233">
        <w:rPr>
          <w:rFonts w:ascii="Tahoma" w:hAnsi="Tahoma" w:cs="Tahoma"/>
          <w:sz w:val="24"/>
          <w:szCs w:val="24"/>
        </w:rPr>
        <w:t>отдела ОТ и ПБ</w:t>
      </w:r>
      <w:r w:rsidR="00142BF5" w:rsidRPr="00595233">
        <w:rPr>
          <w:rFonts w:ascii="Tahoma" w:hAnsi="Tahoma" w:cs="Tahoma"/>
          <w:sz w:val="24"/>
          <w:szCs w:val="24"/>
        </w:rPr>
        <w:t xml:space="preserve">                                                                           К.В.Мещеряков</w:t>
      </w:r>
    </w:p>
    <w:p w:rsidR="00142BF5" w:rsidRPr="00595233" w:rsidRDefault="00142BF5" w:rsidP="00142BF5">
      <w:pPr>
        <w:pStyle w:val="af8"/>
        <w:ind w:firstLine="709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ab/>
      </w:r>
      <w:r w:rsidRPr="00595233">
        <w:rPr>
          <w:rFonts w:ascii="Tahoma" w:hAnsi="Tahoma" w:cs="Tahoma"/>
          <w:sz w:val="24"/>
          <w:szCs w:val="24"/>
        </w:rPr>
        <w:tab/>
      </w:r>
    </w:p>
    <w:p w:rsidR="00142BF5" w:rsidRPr="00595233" w:rsidRDefault="00142BF5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>Согласовано:</w:t>
      </w:r>
      <w:r w:rsidRPr="00595233">
        <w:rPr>
          <w:rFonts w:ascii="Tahoma" w:hAnsi="Tahoma" w:cs="Tahoma"/>
          <w:sz w:val="24"/>
          <w:szCs w:val="24"/>
        </w:rPr>
        <w:tab/>
      </w:r>
      <w:r w:rsidRPr="00595233">
        <w:rPr>
          <w:rFonts w:ascii="Tahoma" w:hAnsi="Tahoma" w:cs="Tahoma"/>
          <w:sz w:val="24"/>
          <w:szCs w:val="24"/>
        </w:rPr>
        <w:tab/>
      </w:r>
    </w:p>
    <w:p w:rsidR="00142BF5" w:rsidRPr="00595233" w:rsidRDefault="00142BF5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</w:p>
    <w:p w:rsidR="00142BF5" w:rsidRPr="0008644D" w:rsidRDefault="002B62B0" w:rsidP="00142BF5">
      <w:pPr>
        <w:pStyle w:val="af8"/>
        <w:ind w:firstLine="0"/>
        <w:rPr>
          <w:rFonts w:ascii="Tahoma" w:hAnsi="Tahoma" w:cs="Tahoma"/>
          <w:sz w:val="24"/>
          <w:szCs w:val="24"/>
        </w:rPr>
      </w:pPr>
      <w:r w:rsidRPr="00595233">
        <w:rPr>
          <w:rFonts w:ascii="Tahoma" w:hAnsi="Tahoma" w:cs="Tahoma"/>
          <w:sz w:val="24"/>
          <w:szCs w:val="24"/>
        </w:rPr>
        <w:t xml:space="preserve">Начальник отдела ОТ и </w:t>
      </w:r>
      <w:r w:rsidR="001959C6" w:rsidRPr="00595233">
        <w:rPr>
          <w:rFonts w:ascii="Tahoma" w:hAnsi="Tahoma" w:cs="Tahoma"/>
          <w:sz w:val="24"/>
          <w:szCs w:val="24"/>
        </w:rPr>
        <w:t xml:space="preserve">ПБ </w:t>
      </w:r>
      <w:r w:rsidR="00142BF5" w:rsidRPr="00595233">
        <w:rPr>
          <w:rFonts w:ascii="Tahoma" w:hAnsi="Tahoma" w:cs="Tahoma"/>
          <w:sz w:val="24"/>
          <w:szCs w:val="24"/>
        </w:rPr>
        <w:t xml:space="preserve">                                                                        С.А.Чащин</w:t>
      </w:r>
    </w:p>
    <w:sectPr w:rsidR="00142BF5" w:rsidRPr="0008644D" w:rsidSect="001015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878"/>
    <w:multiLevelType w:val="hybridMultilevel"/>
    <w:tmpl w:val="B6A0B2B4"/>
    <w:lvl w:ilvl="0" w:tplc="0F66033E">
      <w:start w:val="1"/>
      <w:numFmt w:val="decimal"/>
      <w:lvlText w:val="7.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90D4F"/>
    <w:multiLevelType w:val="hybridMultilevel"/>
    <w:tmpl w:val="6298BD1E"/>
    <w:lvl w:ilvl="0" w:tplc="DC66F4F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3AA0"/>
    <w:multiLevelType w:val="hybridMultilevel"/>
    <w:tmpl w:val="9154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1C6C"/>
    <w:multiLevelType w:val="hybridMultilevel"/>
    <w:tmpl w:val="45A4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593"/>
    <w:multiLevelType w:val="hybridMultilevel"/>
    <w:tmpl w:val="9906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E5F60"/>
    <w:multiLevelType w:val="hybridMultilevel"/>
    <w:tmpl w:val="6B0C1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804EB3"/>
    <w:multiLevelType w:val="hybridMultilevel"/>
    <w:tmpl w:val="E71A8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ED6C84"/>
    <w:multiLevelType w:val="hybridMultilevel"/>
    <w:tmpl w:val="B204D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64E48"/>
    <w:multiLevelType w:val="multilevel"/>
    <w:tmpl w:val="EA0EC782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0.%2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2149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509" w:hanging="1440"/>
      </w:pPr>
    </w:lvl>
    <w:lvl w:ilvl="5">
      <w:start w:val="1"/>
      <w:numFmt w:val="decimal"/>
      <w:isLgl/>
      <w:lvlText w:val="%1.%2.%3.%4.%5.%6."/>
      <w:lvlJc w:val="left"/>
      <w:pPr>
        <w:ind w:left="2869" w:hanging="1800"/>
      </w:pPr>
    </w:lvl>
    <w:lvl w:ilvl="6">
      <w:start w:val="1"/>
      <w:numFmt w:val="decimal"/>
      <w:isLgl/>
      <w:lvlText w:val="%1.%2.%3.%4.%5.%6.%7."/>
      <w:lvlJc w:val="left"/>
      <w:pPr>
        <w:ind w:left="3229" w:hanging="2160"/>
      </w:p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</w:lvl>
  </w:abstractNum>
  <w:abstractNum w:abstractNumId="9" w15:restartNumberingAfterBreak="0">
    <w:nsid w:val="18983FFE"/>
    <w:multiLevelType w:val="hybridMultilevel"/>
    <w:tmpl w:val="71264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E7348"/>
    <w:multiLevelType w:val="hybridMultilevel"/>
    <w:tmpl w:val="AC3C2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181A17"/>
    <w:multiLevelType w:val="hybridMultilevel"/>
    <w:tmpl w:val="1F0C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426DA"/>
    <w:multiLevelType w:val="hybridMultilevel"/>
    <w:tmpl w:val="551A23BE"/>
    <w:lvl w:ilvl="0" w:tplc="B26083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152C"/>
    <w:multiLevelType w:val="hybridMultilevel"/>
    <w:tmpl w:val="D0586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0D4EB7"/>
    <w:multiLevelType w:val="hybridMultilevel"/>
    <w:tmpl w:val="1EC4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17304"/>
    <w:multiLevelType w:val="hybridMultilevel"/>
    <w:tmpl w:val="3E0A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223288"/>
    <w:multiLevelType w:val="hybridMultilevel"/>
    <w:tmpl w:val="923A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65B9"/>
    <w:multiLevelType w:val="hybridMultilevel"/>
    <w:tmpl w:val="5E4E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3147"/>
    <w:multiLevelType w:val="hybridMultilevel"/>
    <w:tmpl w:val="7158A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C67F8E"/>
    <w:multiLevelType w:val="hybridMultilevel"/>
    <w:tmpl w:val="6D140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287078"/>
    <w:multiLevelType w:val="hybridMultilevel"/>
    <w:tmpl w:val="FC2E0E7A"/>
    <w:lvl w:ilvl="0" w:tplc="54C8D33C">
      <w:start w:val="1"/>
      <w:numFmt w:val="decimal"/>
      <w:lvlText w:val="2.%1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3A12DF"/>
    <w:multiLevelType w:val="hybridMultilevel"/>
    <w:tmpl w:val="65B65244"/>
    <w:lvl w:ilvl="0" w:tplc="935A7CF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5158C3"/>
    <w:multiLevelType w:val="hybridMultilevel"/>
    <w:tmpl w:val="01708D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F241113"/>
    <w:multiLevelType w:val="hybridMultilevel"/>
    <w:tmpl w:val="6D0CE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6A2E47"/>
    <w:multiLevelType w:val="hybridMultilevel"/>
    <w:tmpl w:val="D1B0D458"/>
    <w:lvl w:ilvl="0" w:tplc="9D1A637A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638DC"/>
    <w:multiLevelType w:val="hybridMultilevel"/>
    <w:tmpl w:val="3A0A1288"/>
    <w:lvl w:ilvl="0" w:tplc="6C64CE40">
      <w:start w:val="1"/>
      <w:numFmt w:val="decimal"/>
      <w:lvlText w:val="3.%1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D00A2B"/>
    <w:multiLevelType w:val="hybridMultilevel"/>
    <w:tmpl w:val="69BCB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F27CE1"/>
    <w:multiLevelType w:val="hybridMultilevel"/>
    <w:tmpl w:val="0BB21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E8235D"/>
    <w:multiLevelType w:val="multilevel"/>
    <w:tmpl w:val="25161DEA"/>
    <w:lvl w:ilvl="0">
      <w:start w:val="1"/>
      <w:numFmt w:val="decimal"/>
      <w:pStyle w:val="a"/>
      <w:lvlText w:val="%1"/>
      <w:lvlJc w:val="left"/>
      <w:pPr>
        <w:tabs>
          <w:tab w:val="num" w:pos="931"/>
        </w:tabs>
        <w:ind w:left="931" w:hanging="251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313" w:firstLine="68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a1"/>
      <w:suff w:val="space"/>
      <w:lvlText w:val="%1.%2.%3"/>
      <w:lvlJc w:val="left"/>
      <w:pPr>
        <w:ind w:left="597" w:firstLine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9" w15:restartNumberingAfterBreak="0">
    <w:nsid w:val="4ABF3EC4"/>
    <w:multiLevelType w:val="hybridMultilevel"/>
    <w:tmpl w:val="23C6E4AE"/>
    <w:lvl w:ilvl="0" w:tplc="1DF8259C">
      <w:start w:val="1"/>
      <w:numFmt w:val="decimal"/>
      <w:lvlText w:val="5.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C60ACD"/>
    <w:multiLevelType w:val="hybridMultilevel"/>
    <w:tmpl w:val="F57C6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8E147D"/>
    <w:multiLevelType w:val="hybridMultilevel"/>
    <w:tmpl w:val="6018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174BF"/>
    <w:multiLevelType w:val="hybridMultilevel"/>
    <w:tmpl w:val="455E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5193F"/>
    <w:multiLevelType w:val="hybridMultilevel"/>
    <w:tmpl w:val="542E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B3F4B"/>
    <w:multiLevelType w:val="hybridMultilevel"/>
    <w:tmpl w:val="C4F6B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336547"/>
    <w:multiLevelType w:val="hybridMultilevel"/>
    <w:tmpl w:val="4330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4369D"/>
    <w:multiLevelType w:val="hybridMultilevel"/>
    <w:tmpl w:val="E420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F6BB1"/>
    <w:multiLevelType w:val="hybridMultilevel"/>
    <w:tmpl w:val="5C74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34B48"/>
    <w:multiLevelType w:val="hybridMultilevel"/>
    <w:tmpl w:val="87241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244F80"/>
    <w:multiLevelType w:val="hybridMultilevel"/>
    <w:tmpl w:val="6D4A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176C5"/>
    <w:multiLevelType w:val="hybridMultilevel"/>
    <w:tmpl w:val="82D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67220"/>
    <w:multiLevelType w:val="hybridMultilevel"/>
    <w:tmpl w:val="15BA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56DEB"/>
    <w:multiLevelType w:val="hybridMultilevel"/>
    <w:tmpl w:val="3CCC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056F"/>
    <w:multiLevelType w:val="hybridMultilevel"/>
    <w:tmpl w:val="4F64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9E87B3C"/>
    <w:multiLevelType w:val="multilevel"/>
    <w:tmpl w:val="31D2B250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1.%2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509" w:hanging="1440"/>
      </w:pPr>
    </w:lvl>
    <w:lvl w:ilvl="5">
      <w:start w:val="1"/>
      <w:numFmt w:val="decimal"/>
      <w:isLgl/>
      <w:lvlText w:val="%1.%2.%3.%4.%5.%6."/>
      <w:lvlJc w:val="left"/>
      <w:pPr>
        <w:ind w:left="2869" w:hanging="1800"/>
      </w:pPr>
    </w:lvl>
    <w:lvl w:ilvl="6">
      <w:start w:val="1"/>
      <w:numFmt w:val="decimal"/>
      <w:isLgl/>
      <w:lvlText w:val="%1.%2.%3.%4.%5.%6.%7."/>
      <w:lvlJc w:val="left"/>
      <w:pPr>
        <w:ind w:left="3229" w:hanging="2160"/>
      </w:p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</w:lvl>
  </w:abstractNum>
  <w:abstractNum w:abstractNumId="45" w15:restartNumberingAfterBreak="0">
    <w:nsid w:val="7B7D2F2B"/>
    <w:multiLevelType w:val="hybridMultilevel"/>
    <w:tmpl w:val="99468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F877E2"/>
    <w:multiLevelType w:val="hybridMultilevel"/>
    <w:tmpl w:val="C24E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B71F9"/>
    <w:multiLevelType w:val="hybridMultilevel"/>
    <w:tmpl w:val="59267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FAE017D"/>
    <w:multiLevelType w:val="hybridMultilevel"/>
    <w:tmpl w:val="5756E812"/>
    <w:lvl w:ilvl="0" w:tplc="B6A0BA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4"/>
  </w:num>
  <w:num w:numId="3">
    <w:abstractNumId w:val="37"/>
  </w:num>
  <w:num w:numId="4">
    <w:abstractNumId w:val="36"/>
  </w:num>
  <w:num w:numId="5">
    <w:abstractNumId w:val="17"/>
  </w:num>
  <w:num w:numId="6">
    <w:abstractNumId w:val="31"/>
  </w:num>
  <w:num w:numId="7">
    <w:abstractNumId w:val="3"/>
  </w:num>
  <w:num w:numId="8">
    <w:abstractNumId w:val="11"/>
  </w:num>
  <w:num w:numId="9">
    <w:abstractNumId w:val="32"/>
  </w:num>
  <w:num w:numId="10">
    <w:abstractNumId w:val="20"/>
  </w:num>
  <w:num w:numId="11">
    <w:abstractNumId w:val="23"/>
  </w:num>
  <w:num w:numId="12">
    <w:abstractNumId w:val="27"/>
  </w:num>
  <w:num w:numId="13">
    <w:abstractNumId w:val="25"/>
  </w:num>
  <w:num w:numId="14">
    <w:abstractNumId w:val="30"/>
  </w:num>
  <w:num w:numId="15">
    <w:abstractNumId w:val="26"/>
  </w:num>
  <w:num w:numId="16">
    <w:abstractNumId w:val="5"/>
  </w:num>
  <w:num w:numId="17">
    <w:abstractNumId w:val="6"/>
  </w:num>
  <w:num w:numId="18">
    <w:abstractNumId w:val="47"/>
  </w:num>
  <w:num w:numId="19">
    <w:abstractNumId w:val="21"/>
  </w:num>
  <w:num w:numId="20">
    <w:abstractNumId w:val="48"/>
  </w:num>
  <w:num w:numId="21">
    <w:abstractNumId w:val="29"/>
  </w:num>
  <w:num w:numId="22">
    <w:abstractNumId w:val="18"/>
  </w:num>
  <w:num w:numId="23">
    <w:abstractNumId w:val="9"/>
  </w:num>
  <w:num w:numId="24">
    <w:abstractNumId w:val="13"/>
  </w:num>
  <w:num w:numId="25">
    <w:abstractNumId w:val="0"/>
  </w:num>
  <w:num w:numId="26">
    <w:abstractNumId w:val="15"/>
  </w:num>
  <w:num w:numId="27">
    <w:abstractNumId w:val="7"/>
  </w:num>
  <w:num w:numId="28">
    <w:abstractNumId w:val="34"/>
  </w:num>
  <w:num w:numId="29">
    <w:abstractNumId w:val="43"/>
  </w:num>
  <w:num w:numId="30">
    <w:abstractNumId w:val="10"/>
  </w:num>
  <w:num w:numId="31">
    <w:abstractNumId w:val="12"/>
  </w:num>
  <w:num w:numId="32">
    <w:abstractNumId w:val="33"/>
  </w:num>
  <w:num w:numId="33">
    <w:abstractNumId w:val="40"/>
  </w:num>
  <w:num w:numId="34">
    <w:abstractNumId w:val="39"/>
  </w:num>
  <w:num w:numId="35">
    <w:abstractNumId w:val="42"/>
  </w:num>
  <w:num w:numId="36">
    <w:abstractNumId w:val="16"/>
  </w:num>
  <w:num w:numId="37">
    <w:abstractNumId w:val="14"/>
  </w:num>
  <w:num w:numId="38">
    <w:abstractNumId w:val="35"/>
  </w:num>
  <w:num w:numId="39">
    <w:abstractNumId w:val="1"/>
  </w:num>
  <w:num w:numId="40">
    <w:abstractNumId w:val="4"/>
  </w:num>
  <w:num w:numId="41">
    <w:abstractNumId w:val="41"/>
  </w:num>
  <w:num w:numId="42">
    <w:abstractNumId w:val="2"/>
  </w:num>
  <w:num w:numId="43">
    <w:abstractNumId w:val="44"/>
  </w:num>
  <w:num w:numId="44">
    <w:abstractNumId w:val="38"/>
  </w:num>
  <w:num w:numId="45">
    <w:abstractNumId w:val="8"/>
  </w:num>
  <w:num w:numId="46">
    <w:abstractNumId w:val="22"/>
  </w:num>
  <w:num w:numId="47">
    <w:abstractNumId w:val="46"/>
  </w:num>
  <w:num w:numId="48">
    <w:abstractNumId w:val="19"/>
  </w:num>
  <w:num w:numId="49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A7"/>
    <w:rsid w:val="00003CF6"/>
    <w:rsid w:val="00004497"/>
    <w:rsid w:val="00006AB8"/>
    <w:rsid w:val="00010547"/>
    <w:rsid w:val="00010FF7"/>
    <w:rsid w:val="000125B2"/>
    <w:rsid w:val="00013836"/>
    <w:rsid w:val="00030D66"/>
    <w:rsid w:val="00036F34"/>
    <w:rsid w:val="00044F81"/>
    <w:rsid w:val="000473FF"/>
    <w:rsid w:val="0005132C"/>
    <w:rsid w:val="0005150E"/>
    <w:rsid w:val="00051FD5"/>
    <w:rsid w:val="00052F38"/>
    <w:rsid w:val="000617B0"/>
    <w:rsid w:val="000655B9"/>
    <w:rsid w:val="000720D0"/>
    <w:rsid w:val="000759E9"/>
    <w:rsid w:val="0008644D"/>
    <w:rsid w:val="00091DB1"/>
    <w:rsid w:val="00092FDC"/>
    <w:rsid w:val="00095BD8"/>
    <w:rsid w:val="000A0423"/>
    <w:rsid w:val="000A1FD9"/>
    <w:rsid w:val="000A61D2"/>
    <w:rsid w:val="000B397C"/>
    <w:rsid w:val="000C2ABC"/>
    <w:rsid w:val="000C6812"/>
    <w:rsid w:val="000D0CEB"/>
    <w:rsid w:val="000D1696"/>
    <w:rsid w:val="000D1C4A"/>
    <w:rsid w:val="000D3FC9"/>
    <w:rsid w:val="000D5F9C"/>
    <w:rsid w:val="000F2C91"/>
    <w:rsid w:val="001015BF"/>
    <w:rsid w:val="00106871"/>
    <w:rsid w:val="00116331"/>
    <w:rsid w:val="0011646D"/>
    <w:rsid w:val="00121AED"/>
    <w:rsid w:val="001231F6"/>
    <w:rsid w:val="00123DA3"/>
    <w:rsid w:val="00123F23"/>
    <w:rsid w:val="001301DC"/>
    <w:rsid w:val="00131DDA"/>
    <w:rsid w:val="0013500C"/>
    <w:rsid w:val="001370A5"/>
    <w:rsid w:val="00142BF5"/>
    <w:rsid w:val="00152C93"/>
    <w:rsid w:val="001541B1"/>
    <w:rsid w:val="001864E8"/>
    <w:rsid w:val="0019171C"/>
    <w:rsid w:val="001959C6"/>
    <w:rsid w:val="001A1A50"/>
    <w:rsid w:val="001A4ADD"/>
    <w:rsid w:val="001A7C9A"/>
    <w:rsid w:val="001C6683"/>
    <w:rsid w:val="001D7A4F"/>
    <w:rsid w:val="001E0D3F"/>
    <w:rsid w:val="001F4EBA"/>
    <w:rsid w:val="001F7D4F"/>
    <w:rsid w:val="00202791"/>
    <w:rsid w:val="00203CCE"/>
    <w:rsid w:val="00204B21"/>
    <w:rsid w:val="002058D7"/>
    <w:rsid w:val="002063DE"/>
    <w:rsid w:val="002212F6"/>
    <w:rsid w:val="00224CD7"/>
    <w:rsid w:val="00224F0F"/>
    <w:rsid w:val="002375EA"/>
    <w:rsid w:val="00243B8B"/>
    <w:rsid w:val="00246FF5"/>
    <w:rsid w:val="00247749"/>
    <w:rsid w:val="00250C79"/>
    <w:rsid w:val="00262B1A"/>
    <w:rsid w:val="00263653"/>
    <w:rsid w:val="00274EB7"/>
    <w:rsid w:val="0028054F"/>
    <w:rsid w:val="0028196A"/>
    <w:rsid w:val="00284719"/>
    <w:rsid w:val="00286C37"/>
    <w:rsid w:val="00292866"/>
    <w:rsid w:val="00294E35"/>
    <w:rsid w:val="002A0976"/>
    <w:rsid w:val="002A3B02"/>
    <w:rsid w:val="002B1832"/>
    <w:rsid w:val="002B30C1"/>
    <w:rsid w:val="002B4A17"/>
    <w:rsid w:val="002B62B0"/>
    <w:rsid w:val="002C32AC"/>
    <w:rsid w:val="002C3A43"/>
    <w:rsid w:val="002C756A"/>
    <w:rsid w:val="002C7C4C"/>
    <w:rsid w:val="002D11A2"/>
    <w:rsid w:val="002D3587"/>
    <w:rsid w:val="002D73B2"/>
    <w:rsid w:val="002E2DDA"/>
    <w:rsid w:val="002E641E"/>
    <w:rsid w:val="002E7E11"/>
    <w:rsid w:val="002F169C"/>
    <w:rsid w:val="002F38D3"/>
    <w:rsid w:val="002F48C4"/>
    <w:rsid w:val="003019DC"/>
    <w:rsid w:val="003025B9"/>
    <w:rsid w:val="003034C5"/>
    <w:rsid w:val="00303CC2"/>
    <w:rsid w:val="00304196"/>
    <w:rsid w:val="00323540"/>
    <w:rsid w:val="0034762C"/>
    <w:rsid w:val="003559C5"/>
    <w:rsid w:val="0036072F"/>
    <w:rsid w:val="0036503D"/>
    <w:rsid w:val="00380E25"/>
    <w:rsid w:val="003939BF"/>
    <w:rsid w:val="00393A84"/>
    <w:rsid w:val="00397121"/>
    <w:rsid w:val="0039798D"/>
    <w:rsid w:val="003A11EB"/>
    <w:rsid w:val="003A18E7"/>
    <w:rsid w:val="003A46C2"/>
    <w:rsid w:val="003C4681"/>
    <w:rsid w:val="003C5DAF"/>
    <w:rsid w:val="003D5030"/>
    <w:rsid w:val="003E1810"/>
    <w:rsid w:val="003F4A11"/>
    <w:rsid w:val="003F5443"/>
    <w:rsid w:val="00402A4B"/>
    <w:rsid w:val="0040453B"/>
    <w:rsid w:val="0042460C"/>
    <w:rsid w:val="0043548C"/>
    <w:rsid w:val="0043599F"/>
    <w:rsid w:val="00437C77"/>
    <w:rsid w:val="00440F86"/>
    <w:rsid w:val="00441085"/>
    <w:rsid w:val="00444F0E"/>
    <w:rsid w:val="0045518C"/>
    <w:rsid w:val="0047404B"/>
    <w:rsid w:val="004763E5"/>
    <w:rsid w:val="00477575"/>
    <w:rsid w:val="00486558"/>
    <w:rsid w:val="00486FA9"/>
    <w:rsid w:val="00492204"/>
    <w:rsid w:val="004A212D"/>
    <w:rsid w:val="004A3C2E"/>
    <w:rsid w:val="004A6123"/>
    <w:rsid w:val="004A6E7D"/>
    <w:rsid w:val="004B0C6F"/>
    <w:rsid w:val="004B40D0"/>
    <w:rsid w:val="004B49A6"/>
    <w:rsid w:val="004B4C58"/>
    <w:rsid w:val="004B6471"/>
    <w:rsid w:val="004C2D31"/>
    <w:rsid w:val="004C2E54"/>
    <w:rsid w:val="004D1757"/>
    <w:rsid w:val="004D4E10"/>
    <w:rsid w:val="004D5D25"/>
    <w:rsid w:val="004E247F"/>
    <w:rsid w:val="004E3F3C"/>
    <w:rsid w:val="004F074E"/>
    <w:rsid w:val="004F18CF"/>
    <w:rsid w:val="00505661"/>
    <w:rsid w:val="0051164F"/>
    <w:rsid w:val="00514A6B"/>
    <w:rsid w:val="0051537B"/>
    <w:rsid w:val="00521D2A"/>
    <w:rsid w:val="005333F6"/>
    <w:rsid w:val="00534210"/>
    <w:rsid w:val="0054071D"/>
    <w:rsid w:val="00540BA7"/>
    <w:rsid w:val="00554481"/>
    <w:rsid w:val="00554B07"/>
    <w:rsid w:val="00557499"/>
    <w:rsid w:val="00562A24"/>
    <w:rsid w:val="00585E47"/>
    <w:rsid w:val="00591A31"/>
    <w:rsid w:val="00593A25"/>
    <w:rsid w:val="00595233"/>
    <w:rsid w:val="00596B31"/>
    <w:rsid w:val="005B0A6D"/>
    <w:rsid w:val="005B3A2C"/>
    <w:rsid w:val="005B5FDB"/>
    <w:rsid w:val="005D300A"/>
    <w:rsid w:val="005D7AE9"/>
    <w:rsid w:val="005E00EA"/>
    <w:rsid w:val="005E0FDE"/>
    <w:rsid w:val="005E23A6"/>
    <w:rsid w:val="005E2731"/>
    <w:rsid w:val="005F6DCF"/>
    <w:rsid w:val="00602D82"/>
    <w:rsid w:val="0060514C"/>
    <w:rsid w:val="006162F3"/>
    <w:rsid w:val="00616884"/>
    <w:rsid w:val="00641480"/>
    <w:rsid w:val="00651080"/>
    <w:rsid w:val="0065247E"/>
    <w:rsid w:val="00656005"/>
    <w:rsid w:val="0066318A"/>
    <w:rsid w:val="00680223"/>
    <w:rsid w:val="006842FB"/>
    <w:rsid w:val="006846AE"/>
    <w:rsid w:val="0068559B"/>
    <w:rsid w:val="006907BE"/>
    <w:rsid w:val="00697569"/>
    <w:rsid w:val="006A0D94"/>
    <w:rsid w:val="006A2438"/>
    <w:rsid w:val="006A2776"/>
    <w:rsid w:val="006A577C"/>
    <w:rsid w:val="006A7135"/>
    <w:rsid w:val="006B4038"/>
    <w:rsid w:val="006C0ACB"/>
    <w:rsid w:val="006C237A"/>
    <w:rsid w:val="006D67D1"/>
    <w:rsid w:val="006D7CA4"/>
    <w:rsid w:val="006E2DF8"/>
    <w:rsid w:val="006E6F40"/>
    <w:rsid w:val="006F13E6"/>
    <w:rsid w:val="00702F50"/>
    <w:rsid w:val="00703D59"/>
    <w:rsid w:val="007066F1"/>
    <w:rsid w:val="00713B6F"/>
    <w:rsid w:val="00715145"/>
    <w:rsid w:val="00716414"/>
    <w:rsid w:val="00716D71"/>
    <w:rsid w:val="00725667"/>
    <w:rsid w:val="007275FA"/>
    <w:rsid w:val="007358CE"/>
    <w:rsid w:val="007361CF"/>
    <w:rsid w:val="00741307"/>
    <w:rsid w:val="007526E2"/>
    <w:rsid w:val="00753C30"/>
    <w:rsid w:val="00760FD2"/>
    <w:rsid w:val="007631E7"/>
    <w:rsid w:val="00765B39"/>
    <w:rsid w:val="00767AE9"/>
    <w:rsid w:val="00772A18"/>
    <w:rsid w:val="007747A2"/>
    <w:rsid w:val="00780B7A"/>
    <w:rsid w:val="00785B18"/>
    <w:rsid w:val="00786E73"/>
    <w:rsid w:val="007A11B2"/>
    <w:rsid w:val="007B02F7"/>
    <w:rsid w:val="007E0394"/>
    <w:rsid w:val="007E536F"/>
    <w:rsid w:val="007E7518"/>
    <w:rsid w:val="007F702D"/>
    <w:rsid w:val="007F751A"/>
    <w:rsid w:val="007F7725"/>
    <w:rsid w:val="008064E1"/>
    <w:rsid w:val="008109B1"/>
    <w:rsid w:val="00820CFF"/>
    <w:rsid w:val="008249EC"/>
    <w:rsid w:val="00830DA3"/>
    <w:rsid w:val="00833466"/>
    <w:rsid w:val="00833B0D"/>
    <w:rsid w:val="00835E2E"/>
    <w:rsid w:val="00844D21"/>
    <w:rsid w:val="00844ECB"/>
    <w:rsid w:val="00846455"/>
    <w:rsid w:val="00855F1B"/>
    <w:rsid w:val="00864C89"/>
    <w:rsid w:val="00867C5D"/>
    <w:rsid w:val="00876828"/>
    <w:rsid w:val="00877582"/>
    <w:rsid w:val="0088104E"/>
    <w:rsid w:val="00882CFC"/>
    <w:rsid w:val="00884D46"/>
    <w:rsid w:val="0088604A"/>
    <w:rsid w:val="0088773F"/>
    <w:rsid w:val="00894692"/>
    <w:rsid w:val="008A7ED5"/>
    <w:rsid w:val="008C0E60"/>
    <w:rsid w:val="008E00E9"/>
    <w:rsid w:val="008F0498"/>
    <w:rsid w:val="008F4250"/>
    <w:rsid w:val="00902BBA"/>
    <w:rsid w:val="00905B0F"/>
    <w:rsid w:val="00907564"/>
    <w:rsid w:val="009117D6"/>
    <w:rsid w:val="0093100B"/>
    <w:rsid w:val="00937872"/>
    <w:rsid w:val="00937B18"/>
    <w:rsid w:val="0094664B"/>
    <w:rsid w:val="009516A6"/>
    <w:rsid w:val="00957524"/>
    <w:rsid w:val="009601A7"/>
    <w:rsid w:val="00962524"/>
    <w:rsid w:val="00965AD2"/>
    <w:rsid w:val="00965D3A"/>
    <w:rsid w:val="00965FB1"/>
    <w:rsid w:val="00967173"/>
    <w:rsid w:val="00983669"/>
    <w:rsid w:val="00983C8E"/>
    <w:rsid w:val="009A2514"/>
    <w:rsid w:val="009A751C"/>
    <w:rsid w:val="009A757C"/>
    <w:rsid w:val="009C0D63"/>
    <w:rsid w:val="009C5094"/>
    <w:rsid w:val="009C7841"/>
    <w:rsid w:val="009E4049"/>
    <w:rsid w:val="009F17EC"/>
    <w:rsid w:val="009F7897"/>
    <w:rsid w:val="00A02645"/>
    <w:rsid w:val="00A04820"/>
    <w:rsid w:val="00A12249"/>
    <w:rsid w:val="00A203FC"/>
    <w:rsid w:val="00A27DE4"/>
    <w:rsid w:val="00A31CED"/>
    <w:rsid w:val="00A360E8"/>
    <w:rsid w:val="00A44E69"/>
    <w:rsid w:val="00A51C93"/>
    <w:rsid w:val="00A54EB1"/>
    <w:rsid w:val="00A5529D"/>
    <w:rsid w:val="00A563E6"/>
    <w:rsid w:val="00A625BA"/>
    <w:rsid w:val="00A82280"/>
    <w:rsid w:val="00A83FA3"/>
    <w:rsid w:val="00A91B25"/>
    <w:rsid w:val="00AA5F72"/>
    <w:rsid w:val="00AB12ED"/>
    <w:rsid w:val="00AB56B4"/>
    <w:rsid w:val="00AB705E"/>
    <w:rsid w:val="00AC28A6"/>
    <w:rsid w:val="00AC6392"/>
    <w:rsid w:val="00AC7C26"/>
    <w:rsid w:val="00AD1269"/>
    <w:rsid w:val="00AE0B30"/>
    <w:rsid w:val="00AE2697"/>
    <w:rsid w:val="00AE6363"/>
    <w:rsid w:val="00AF50A3"/>
    <w:rsid w:val="00B04B26"/>
    <w:rsid w:val="00B149C2"/>
    <w:rsid w:val="00B20DF8"/>
    <w:rsid w:val="00B23198"/>
    <w:rsid w:val="00B432DE"/>
    <w:rsid w:val="00B520AF"/>
    <w:rsid w:val="00B521DF"/>
    <w:rsid w:val="00B544C0"/>
    <w:rsid w:val="00B5740A"/>
    <w:rsid w:val="00B630BA"/>
    <w:rsid w:val="00B66B08"/>
    <w:rsid w:val="00B714D3"/>
    <w:rsid w:val="00B8257B"/>
    <w:rsid w:val="00B91031"/>
    <w:rsid w:val="00B91FD3"/>
    <w:rsid w:val="00B9306A"/>
    <w:rsid w:val="00BA049C"/>
    <w:rsid w:val="00BA32E0"/>
    <w:rsid w:val="00BA4A4B"/>
    <w:rsid w:val="00BA599B"/>
    <w:rsid w:val="00BA7E2D"/>
    <w:rsid w:val="00BB0EE1"/>
    <w:rsid w:val="00BC5C1D"/>
    <w:rsid w:val="00BC6488"/>
    <w:rsid w:val="00BC7B0F"/>
    <w:rsid w:val="00BD4722"/>
    <w:rsid w:val="00BE1CE6"/>
    <w:rsid w:val="00BE2C47"/>
    <w:rsid w:val="00BF1442"/>
    <w:rsid w:val="00BF7016"/>
    <w:rsid w:val="00BF7220"/>
    <w:rsid w:val="00C076BA"/>
    <w:rsid w:val="00C113E6"/>
    <w:rsid w:val="00C272C3"/>
    <w:rsid w:val="00C31611"/>
    <w:rsid w:val="00C350AF"/>
    <w:rsid w:val="00C429C7"/>
    <w:rsid w:val="00C434F8"/>
    <w:rsid w:val="00C439E8"/>
    <w:rsid w:val="00C66E78"/>
    <w:rsid w:val="00C674CC"/>
    <w:rsid w:val="00C71497"/>
    <w:rsid w:val="00C83C1A"/>
    <w:rsid w:val="00C94623"/>
    <w:rsid w:val="00C95A5B"/>
    <w:rsid w:val="00CA2849"/>
    <w:rsid w:val="00CB7330"/>
    <w:rsid w:val="00CC52F7"/>
    <w:rsid w:val="00CC63B1"/>
    <w:rsid w:val="00CD164D"/>
    <w:rsid w:val="00CD580E"/>
    <w:rsid w:val="00CE7576"/>
    <w:rsid w:val="00D0103B"/>
    <w:rsid w:val="00D02F27"/>
    <w:rsid w:val="00D07A98"/>
    <w:rsid w:val="00D150A0"/>
    <w:rsid w:val="00D20F63"/>
    <w:rsid w:val="00D25FF1"/>
    <w:rsid w:val="00D31758"/>
    <w:rsid w:val="00D32C96"/>
    <w:rsid w:val="00D33098"/>
    <w:rsid w:val="00D36700"/>
    <w:rsid w:val="00D37EE5"/>
    <w:rsid w:val="00D41E82"/>
    <w:rsid w:val="00D42D01"/>
    <w:rsid w:val="00D43085"/>
    <w:rsid w:val="00D43A6E"/>
    <w:rsid w:val="00D464F8"/>
    <w:rsid w:val="00D5222E"/>
    <w:rsid w:val="00D548E1"/>
    <w:rsid w:val="00D558D0"/>
    <w:rsid w:val="00D60B97"/>
    <w:rsid w:val="00D659A3"/>
    <w:rsid w:val="00D743B3"/>
    <w:rsid w:val="00D74B19"/>
    <w:rsid w:val="00D7587B"/>
    <w:rsid w:val="00D854C6"/>
    <w:rsid w:val="00DA27D4"/>
    <w:rsid w:val="00DB4B2C"/>
    <w:rsid w:val="00DC36CD"/>
    <w:rsid w:val="00DD19A7"/>
    <w:rsid w:val="00DD5B78"/>
    <w:rsid w:val="00DF493B"/>
    <w:rsid w:val="00E00448"/>
    <w:rsid w:val="00E04AA3"/>
    <w:rsid w:val="00E06CEC"/>
    <w:rsid w:val="00E07637"/>
    <w:rsid w:val="00E11062"/>
    <w:rsid w:val="00E2381C"/>
    <w:rsid w:val="00E251A0"/>
    <w:rsid w:val="00E30347"/>
    <w:rsid w:val="00E303C2"/>
    <w:rsid w:val="00E409D0"/>
    <w:rsid w:val="00E42322"/>
    <w:rsid w:val="00E450DD"/>
    <w:rsid w:val="00E46D04"/>
    <w:rsid w:val="00E50860"/>
    <w:rsid w:val="00E54487"/>
    <w:rsid w:val="00E61634"/>
    <w:rsid w:val="00E61BA9"/>
    <w:rsid w:val="00E64025"/>
    <w:rsid w:val="00E66646"/>
    <w:rsid w:val="00E7607F"/>
    <w:rsid w:val="00E76C2F"/>
    <w:rsid w:val="00E81300"/>
    <w:rsid w:val="00E86BDE"/>
    <w:rsid w:val="00E91F40"/>
    <w:rsid w:val="00E93621"/>
    <w:rsid w:val="00E9599D"/>
    <w:rsid w:val="00E97DB2"/>
    <w:rsid w:val="00EA14FF"/>
    <w:rsid w:val="00EA562E"/>
    <w:rsid w:val="00EB6190"/>
    <w:rsid w:val="00EC1783"/>
    <w:rsid w:val="00EC578F"/>
    <w:rsid w:val="00ED3A4B"/>
    <w:rsid w:val="00EE57DD"/>
    <w:rsid w:val="00EE59D0"/>
    <w:rsid w:val="00EF2DE2"/>
    <w:rsid w:val="00EF7EE7"/>
    <w:rsid w:val="00F128E7"/>
    <w:rsid w:val="00F14091"/>
    <w:rsid w:val="00F14B97"/>
    <w:rsid w:val="00F15974"/>
    <w:rsid w:val="00F207D2"/>
    <w:rsid w:val="00F22373"/>
    <w:rsid w:val="00F31A5F"/>
    <w:rsid w:val="00F428FC"/>
    <w:rsid w:val="00F61766"/>
    <w:rsid w:val="00F61817"/>
    <w:rsid w:val="00F65695"/>
    <w:rsid w:val="00F72CB5"/>
    <w:rsid w:val="00F744F9"/>
    <w:rsid w:val="00F74B7B"/>
    <w:rsid w:val="00F814FE"/>
    <w:rsid w:val="00F81975"/>
    <w:rsid w:val="00F83E83"/>
    <w:rsid w:val="00F84751"/>
    <w:rsid w:val="00FA5404"/>
    <w:rsid w:val="00FB60FE"/>
    <w:rsid w:val="00FC37D3"/>
    <w:rsid w:val="00FC5D89"/>
    <w:rsid w:val="00FC7EFB"/>
    <w:rsid w:val="00FD3CAA"/>
    <w:rsid w:val="00FD5A2F"/>
    <w:rsid w:val="00FE141F"/>
    <w:rsid w:val="00FE17C2"/>
    <w:rsid w:val="00FE205C"/>
    <w:rsid w:val="00FE36FD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8AAF"/>
  <w15:docId w15:val="{E08AF126-47DE-4227-9D4B-5CA4AE56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19A7"/>
  </w:style>
  <w:style w:type="paragraph" w:styleId="1">
    <w:name w:val="heading 1"/>
    <w:basedOn w:val="a2"/>
    <w:next w:val="a2"/>
    <w:link w:val="10"/>
    <w:qFormat/>
    <w:rsid w:val="003476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3476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34762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DD19A7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3476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476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347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второй"/>
    <w:basedOn w:val="a2"/>
    <w:rsid w:val="0034762C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АСА"/>
    <w:basedOn w:val="a0"/>
    <w:rsid w:val="0034762C"/>
    <w:pPr>
      <w:numPr>
        <w:ilvl w:val="2"/>
      </w:numPr>
      <w:ind w:left="595"/>
      <w:jc w:val="both"/>
    </w:pPr>
    <w:rPr>
      <w:sz w:val="24"/>
      <w:szCs w:val="24"/>
    </w:rPr>
  </w:style>
  <w:style w:type="paragraph" w:customStyle="1" w:styleId="a">
    <w:name w:val="первый"/>
    <w:basedOn w:val="1"/>
    <w:rsid w:val="0034762C"/>
    <w:pPr>
      <w:numPr>
        <w:numId w:val="1"/>
      </w:numPr>
      <w:spacing w:before="0" w:after="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11">
    <w:name w:val="Стиль1"/>
    <w:next w:val="a7"/>
    <w:rsid w:val="0034762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Body Text"/>
    <w:basedOn w:val="a2"/>
    <w:link w:val="a8"/>
    <w:rsid w:val="003476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3"/>
    <w:link w:val="a7"/>
    <w:rsid w:val="00347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2"/>
    <w:link w:val="aa"/>
    <w:rsid w:val="003476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3"/>
    <w:link w:val="a9"/>
    <w:rsid w:val="003476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2"/>
    <w:link w:val="30"/>
    <w:rsid w:val="003476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3"/>
    <w:link w:val="3"/>
    <w:rsid w:val="00347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2"/>
    <w:rsid w:val="0034762C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347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347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2"/>
    <w:link w:val="23"/>
    <w:rsid w:val="003476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3"/>
    <w:link w:val="22"/>
    <w:rsid w:val="00347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2"/>
    <w:link w:val="ac"/>
    <w:rsid w:val="003476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3"/>
    <w:link w:val="ab"/>
    <w:rsid w:val="00347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3"/>
    <w:rsid w:val="0034762C"/>
  </w:style>
  <w:style w:type="paragraph" w:styleId="ae">
    <w:name w:val="header"/>
    <w:basedOn w:val="a2"/>
    <w:link w:val="af"/>
    <w:rsid w:val="00347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3"/>
    <w:link w:val="ae"/>
    <w:rsid w:val="00347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АС"/>
    <w:basedOn w:val="a0"/>
    <w:rsid w:val="0034762C"/>
    <w:pPr>
      <w:numPr>
        <w:ilvl w:val="0"/>
        <w:numId w:val="0"/>
      </w:numPr>
      <w:tabs>
        <w:tab w:val="num" w:pos="360"/>
      </w:tabs>
      <w:ind w:firstLine="680"/>
    </w:pPr>
    <w:rPr>
      <w:sz w:val="24"/>
      <w:szCs w:val="24"/>
    </w:rPr>
  </w:style>
  <w:style w:type="character" w:styleId="af1">
    <w:name w:val="Hyperlink"/>
    <w:basedOn w:val="a3"/>
    <w:rsid w:val="0034762C"/>
    <w:rPr>
      <w:color w:val="0000FF"/>
      <w:u w:val="single"/>
    </w:rPr>
  </w:style>
  <w:style w:type="paragraph" w:customStyle="1" w:styleId="Web">
    <w:name w:val="Обычный (Web)"/>
    <w:basedOn w:val="a2"/>
    <w:rsid w:val="0034762C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476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Indent 2"/>
    <w:basedOn w:val="a2"/>
    <w:link w:val="25"/>
    <w:rsid w:val="003476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347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2"/>
    <w:link w:val="af3"/>
    <w:rsid w:val="003476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3"/>
    <w:link w:val="af2"/>
    <w:rsid w:val="0034762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2"/>
    <w:uiPriority w:val="99"/>
    <w:unhideWhenUsed/>
    <w:rsid w:val="0034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884D46"/>
  </w:style>
  <w:style w:type="character" w:styleId="af5">
    <w:name w:val="Strong"/>
    <w:basedOn w:val="a3"/>
    <w:uiPriority w:val="22"/>
    <w:qFormat/>
    <w:rsid w:val="00ED3A4B"/>
    <w:rPr>
      <w:b/>
      <w:bCs/>
    </w:rPr>
  </w:style>
  <w:style w:type="character" w:styleId="af6">
    <w:name w:val="Emphasis"/>
    <w:basedOn w:val="a3"/>
    <w:uiPriority w:val="20"/>
    <w:qFormat/>
    <w:rsid w:val="00ED3A4B"/>
    <w:rPr>
      <w:i/>
      <w:iCs/>
    </w:rPr>
  </w:style>
  <w:style w:type="table" w:customStyle="1" w:styleId="12">
    <w:name w:val="Сетка таблицы1"/>
    <w:basedOn w:val="a4"/>
    <w:next w:val="af7"/>
    <w:uiPriority w:val="59"/>
    <w:rsid w:val="00F2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4"/>
    <w:uiPriority w:val="59"/>
    <w:rsid w:val="00F2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D33098"/>
    <w:pPr>
      <w:widowControl w:val="0"/>
      <w:overflowPunct w:val="0"/>
      <w:autoSpaceDE w:val="0"/>
      <w:autoSpaceDN w:val="0"/>
      <w:adjustRightInd w:val="0"/>
      <w:spacing w:after="0" w:line="240" w:lineRule="auto"/>
      <w:ind w:firstLine="4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Основной текст_"/>
    <w:basedOn w:val="a3"/>
    <w:link w:val="26"/>
    <w:rsid w:val="000655B9"/>
    <w:rPr>
      <w:rFonts w:ascii="Tahoma" w:eastAsia="Tahoma" w:hAnsi="Tahoma" w:cs="Tahoma"/>
      <w:shd w:val="clear" w:color="auto" w:fill="FFFFFF"/>
    </w:rPr>
  </w:style>
  <w:style w:type="paragraph" w:customStyle="1" w:styleId="26">
    <w:name w:val="Основной текст2"/>
    <w:basedOn w:val="a2"/>
    <w:link w:val="af9"/>
    <w:rsid w:val="000655B9"/>
    <w:pPr>
      <w:widowControl w:val="0"/>
      <w:shd w:val="clear" w:color="auto" w:fill="FFFFFF"/>
      <w:spacing w:after="0" w:line="472" w:lineRule="exact"/>
      <w:jc w:val="both"/>
    </w:pPr>
    <w:rPr>
      <w:rFonts w:ascii="Tahoma" w:eastAsia="Tahoma" w:hAnsi="Tahoma" w:cs="Tahoma"/>
    </w:rPr>
  </w:style>
  <w:style w:type="character" w:styleId="afa">
    <w:name w:val="annotation reference"/>
    <w:basedOn w:val="a3"/>
    <w:uiPriority w:val="99"/>
    <w:semiHidden/>
    <w:unhideWhenUsed/>
    <w:rsid w:val="0051537B"/>
    <w:rPr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51537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3"/>
    <w:link w:val="afb"/>
    <w:uiPriority w:val="99"/>
    <w:semiHidden/>
    <w:rsid w:val="0051537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1537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1537B"/>
    <w:rPr>
      <w:b/>
      <w:bCs/>
      <w:sz w:val="20"/>
      <w:szCs w:val="20"/>
    </w:rPr>
  </w:style>
  <w:style w:type="table" w:customStyle="1" w:styleId="27">
    <w:name w:val="Сетка таблицы2"/>
    <w:basedOn w:val="a4"/>
    <w:next w:val="af7"/>
    <w:uiPriority w:val="39"/>
    <w:rsid w:val="005B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D25FF1"/>
    <w:pPr>
      <w:spacing w:after="0" w:line="240" w:lineRule="auto"/>
    </w:pPr>
  </w:style>
  <w:style w:type="table" w:customStyle="1" w:styleId="33">
    <w:name w:val="Сетка таблицы3"/>
    <w:basedOn w:val="a4"/>
    <w:next w:val="af7"/>
    <w:uiPriority w:val="59"/>
    <w:rsid w:val="0053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rg.ru/i/kniga241210/pomosh019.gif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image" Target="http://rg.ru/i/kniga241210/pomosh039.gif" TargetMode="External"/><Relationship Id="rId50" Type="http://schemas.openxmlformats.org/officeDocument/2006/relationships/image" Target="media/image24.png"/><Relationship Id="rId55" Type="http://schemas.openxmlformats.org/officeDocument/2006/relationships/image" Target="http://rg.ru/i/kniga241210/pomosh043.gif" TargetMode="External"/><Relationship Id="rId63" Type="http://schemas.openxmlformats.org/officeDocument/2006/relationships/image" Target="http://rg.ru/i/kniga241210/pomosh056.gif" TargetMode="External"/><Relationship Id="rId68" Type="http://schemas.openxmlformats.org/officeDocument/2006/relationships/image" Target="media/image33.png"/><Relationship Id="rId76" Type="http://schemas.openxmlformats.org/officeDocument/2006/relationships/image" Target="media/image37.png"/><Relationship Id="rId84" Type="http://schemas.openxmlformats.org/officeDocument/2006/relationships/image" Target="media/image41.png"/><Relationship Id="rId89" Type="http://schemas.openxmlformats.org/officeDocument/2006/relationships/image" Target="http://rg.ru/i/kniga241210/pomosh069.gif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http://rg.ru/i/kniga241210/pomosh060.gif" TargetMode="External"/><Relationship Id="rId92" Type="http://schemas.openxmlformats.org/officeDocument/2006/relationships/image" Target="media/image45.jpeg"/><Relationship Id="rId2" Type="http://schemas.openxmlformats.org/officeDocument/2006/relationships/numbering" Target="numbering.xml"/><Relationship Id="rId16" Type="http://schemas.openxmlformats.org/officeDocument/2006/relationships/image" Target="http://rg.ru/i/kniga241210/pomosh014.gif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image" Target="http://rg.ru/i/kniga241210/pomosh018.gif" TargetMode="External"/><Relationship Id="rId32" Type="http://schemas.openxmlformats.org/officeDocument/2006/relationships/image" Target="media/image15.png"/><Relationship Id="rId37" Type="http://schemas.openxmlformats.org/officeDocument/2006/relationships/image" Target="http://rg.ru/i/kniga241210/pomosh029.gif" TargetMode="External"/><Relationship Id="rId40" Type="http://schemas.openxmlformats.org/officeDocument/2006/relationships/image" Target="media/image19.png"/><Relationship Id="rId45" Type="http://schemas.openxmlformats.org/officeDocument/2006/relationships/image" Target="http://rg.ru/i/kniga241210/pomosh038.gif" TargetMode="External"/><Relationship Id="rId53" Type="http://schemas.openxmlformats.org/officeDocument/2006/relationships/image" Target="http://rg.ru/i/kniga241210/pomosh042.gif" TargetMode="External"/><Relationship Id="rId58" Type="http://schemas.openxmlformats.org/officeDocument/2006/relationships/image" Target="media/image28.png"/><Relationship Id="rId66" Type="http://schemas.openxmlformats.org/officeDocument/2006/relationships/image" Target="media/image32.png"/><Relationship Id="rId74" Type="http://schemas.openxmlformats.org/officeDocument/2006/relationships/image" Target="media/image36.png"/><Relationship Id="rId79" Type="http://schemas.openxmlformats.org/officeDocument/2006/relationships/image" Target="http://rg.ru/i/kniga241210/pomosh064.gif" TargetMode="External"/><Relationship Id="rId87" Type="http://schemas.openxmlformats.org/officeDocument/2006/relationships/image" Target="http://rg.ru/i/kniga241210/pomosh068.gif" TargetMode="External"/><Relationship Id="rId5" Type="http://schemas.openxmlformats.org/officeDocument/2006/relationships/webSettings" Target="webSettings.xml"/><Relationship Id="rId61" Type="http://schemas.openxmlformats.org/officeDocument/2006/relationships/image" Target="http://rg.ru/i/kniga241210/pomosh035.gif" TargetMode="External"/><Relationship Id="rId82" Type="http://schemas.openxmlformats.org/officeDocument/2006/relationships/image" Target="media/image40.png"/><Relationship Id="rId90" Type="http://schemas.openxmlformats.org/officeDocument/2006/relationships/image" Target="media/image44.png"/><Relationship Id="rId95" Type="http://schemas.openxmlformats.org/officeDocument/2006/relationships/image" Target="media/image48.jpeg"/><Relationship Id="rId19" Type="http://schemas.openxmlformats.org/officeDocument/2006/relationships/image" Target="media/image8.png"/><Relationship Id="rId14" Type="http://schemas.openxmlformats.org/officeDocument/2006/relationships/image" Target="http://rg.ru/i/kniga241210/pomosh013.gif" TargetMode="External"/><Relationship Id="rId22" Type="http://schemas.openxmlformats.org/officeDocument/2006/relationships/image" Target="http://rg.ru/i/kniga241210/pomosh017.gif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http://rg.ru/i/kniga241210/pomosh028.gif" TargetMode="External"/><Relationship Id="rId43" Type="http://schemas.openxmlformats.org/officeDocument/2006/relationships/image" Target="http://rg.ru/i/kniga241210/pomosh036.gif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image" Target="http://rg.ru/i/kniga241210/pomosh059.gif" TargetMode="External"/><Relationship Id="rId77" Type="http://schemas.openxmlformats.org/officeDocument/2006/relationships/image" Target="http://rg.ru/i/kniga241210/pomosh063.gif" TargetMode="External"/><Relationship Id="rId8" Type="http://schemas.openxmlformats.org/officeDocument/2006/relationships/image" Target="http://rg.ru/i/kniga241210/pomosh120.gif" TargetMode="External"/><Relationship Id="rId51" Type="http://schemas.openxmlformats.org/officeDocument/2006/relationships/image" Target="http://rg.ru/i/kniga241210/pomosh041.gif" TargetMode="External"/><Relationship Id="rId72" Type="http://schemas.openxmlformats.org/officeDocument/2006/relationships/image" Target="media/image35.png"/><Relationship Id="rId80" Type="http://schemas.openxmlformats.org/officeDocument/2006/relationships/image" Target="media/image39.png"/><Relationship Id="rId85" Type="http://schemas.openxmlformats.org/officeDocument/2006/relationships/image" Target="http://rg.ru/i/kniga241210/pomosh067.gif" TargetMode="External"/><Relationship Id="rId93" Type="http://schemas.openxmlformats.org/officeDocument/2006/relationships/image" Target="media/image46.jpeg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http://rg.ru/i/kniga241210/pomosh012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http://rg.ru/i/kniga241210/pomosh023.gif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image" Target="http://rg.ru/i/kniga241210/pomosh034.gif" TargetMode="External"/><Relationship Id="rId67" Type="http://schemas.openxmlformats.org/officeDocument/2006/relationships/image" Target="http://rg.ru/i/kniga241210/pomosh058.gif" TargetMode="External"/><Relationship Id="rId20" Type="http://schemas.openxmlformats.org/officeDocument/2006/relationships/image" Target="http://rg.ru/i/kniga241210/pomosh016.gif" TargetMode="External"/><Relationship Id="rId41" Type="http://schemas.openxmlformats.org/officeDocument/2006/relationships/image" Target="http://rg.ru/i/kniga241210/pomosh031.gif" TargetMode="External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70" Type="http://schemas.openxmlformats.org/officeDocument/2006/relationships/image" Target="media/image34.png"/><Relationship Id="rId75" Type="http://schemas.openxmlformats.org/officeDocument/2006/relationships/image" Target="http://rg.ru/i/kniga241210/pomosh062.gif" TargetMode="External"/><Relationship Id="rId83" Type="http://schemas.openxmlformats.org/officeDocument/2006/relationships/image" Target="http://rg.ru/i/kniga241210/pomosh066.gif" TargetMode="External"/><Relationship Id="rId88" Type="http://schemas.openxmlformats.org/officeDocument/2006/relationships/image" Target="media/image43.png"/><Relationship Id="rId91" Type="http://schemas.openxmlformats.org/officeDocument/2006/relationships/image" Target="http://rg.ru/i/kniga241210/pomosh070.gif" TargetMode="External"/><Relationship Id="rId96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rg.ru/i/kniga241210/pomosh020.gif" TargetMode="External"/><Relationship Id="rId36" Type="http://schemas.openxmlformats.org/officeDocument/2006/relationships/image" Target="media/image17.png"/><Relationship Id="rId49" Type="http://schemas.openxmlformats.org/officeDocument/2006/relationships/image" Target="http://rg.ru/i/kniga241210/pomosh040.gif" TargetMode="External"/><Relationship Id="rId57" Type="http://schemas.openxmlformats.org/officeDocument/2006/relationships/image" Target="http://rg.ru/i/kniga241210/pomosh033.gif" TargetMode="External"/><Relationship Id="rId10" Type="http://schemas.openxmlformats.org/officeDocument/2006/relationships/image" Target="http://rg.ru/i/kniga241210/pomosh011.gif" TargetMode="External"/><Relationship Id="rId31" Type="http://schemas.openxmlformats.org/officeDocument/2006/relationships/image" Target="http://rg.ru/i/kniga241210/pomosh022.gif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image" Target="http://rg.ru/i/kniga241210/pomosh057.gif" TargetMode="External"/><Relationship Id="rId73" Type="http://schemas.openxmlformats.org/officeDocument/2006/relationships/image" Target="http://rg.ru/i/kniga241210/pomosh061.gif" TargetMode="External"/><Relationship Id="rId78" Type="http://schemas.openxmlformats.org/officeDocument/2006/relationships/image" Target="media/image38.png"/><Relationship Id="rId81" Type="http://schemas.openxmlformats.org/officeDocument/2006/relationships/image" Target="http://rg.ru/i/kniga241210/pomosh065.gif" TargetMode="External"/><Relationship Id="rId86" Type="http://schemas.openxmlformats.org/officeDocument/2006/relationships/image" Target="media/image42.png"/><Relationship Id="rId94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http://rg.ru/i/kniga241210/pomosh015.gif" TargetMode="External"/><Relationship Id="rId39" Type="http://schemas.openxmlformats.org/officeDocument/2006/relationships/image" Target="http://rg.ru/i/kniga241210/pomosh03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5EF3-5803-4CF7-A359-8C2A026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13210</Words>
  <Characters>75300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"ГРК "Быстринское"</Company>
  <LinksUpToDate>false</LinksUpToDate>
  <CharactersWithSpaces>88334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Анциферов, Иван Евгеньевич</dc:creator>
  <cp:keywords/>
  <dc:description/>
  <cp:lastModifiedBy>Бронникова Елизавета Петровна</cp:lastModifiedBy>
  <cp:revision>5</cp:revision>
  <cp:lastPrinted>2022-01-31T10:43:00Z</cp:lastPrinted>
  <dcterms:created xsi:type="dcterms:W3CDTF">2022-04-04T10:14:00Z</dcterms:created>
  <dcterms:modified xsi:type="dcterms:W3CDTF">2022-04-15T00:34:00Z</dcterms:modified>
</cp:coreProperties>
</file>