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A28" w:rsidRDefault="00FB6603">
      <w:r>
        <w:t xml:space="preserve">Приложение </w:t>
      </w:r>
      <w:r>
        <w:rPr>
          <w:lang w:val="en-US"/>
        </w:rPr>
        <w:t>Avaya</w:t>
      </w:r>
      <w:r w:rsidRPr="00591749">
        <w:t xml:space="preserve"> </w:t>
      </w:r>
      <w:r>
        <w:rPr>
          <w:lang w:val="en-US"/>
        </w:rPr>
        <w:t>IX</w:t>
      </w:r>
      <w:r w:rsidRPr="00FB6603">
        <w:t xml:space="preserve"> </w:t>
      </w:r>
      <w:r>
        <w:rPr>
          <w:lang w:val="en-US"/>
        </w:rPr>
        <w:t>Workplace</w:t>
      </w:r>
      <w:r>
        <w:t xml:space="preserve"> находится в официальном магазине </w:t>
      </w:r>
      <w:r>
        <w:rPr>
          <w:lang w:val="en-US"/>
        </w:rPr>
        <w:t>Apple</w:t>
      </w:r>
      <w:r w:rsidRPr="00FB6603">
        <w:t xml:space="preserve"> </w:t>
      </w:r>
      <w:proofErr w:type="spellStart"/>
      <w:r>
        <w:rPr>
          <w:lang w:val="en-US"/>
        </w:rPr>
        <w:t>AppStore</w:t>
      </w:r>
      <w:proofErr w:type="spellEnd"/>
      <w:r w:rsidRPr="00FB6603">
        <w:t xml:space="preserve">, </w:t>
      </w:r>
      <w:r>
        <w:t>ищется по слову «</w:t>
      </w:r>
      <w:r>
        <w:rPr>
          <w:lang w:val="en-US"/>
        </w:rPr>
        <w:t>Avaya</w:t>
      </w:r>
      <w:r>
        <w:t>»</w:t>
      </w:r>
    </w:p>
    <w:p w:rsidR="00FB6603" w:rsidRDefault="004065EB" w:rsidP="00FB6603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5pt;height:309.75pt">
            <v:imagedata r:id="rId4" o:title="Снимок экрана 2020—03—19 в 11"/>
          </v:shape>
        </w:pict>
      </w:r>
    </w:p>
    <w:p w:rsidR="00E37DFA" w:rsidRDefault="00591749">
      <w:r>
        <w:t xml:space="preserve">После установки приложения </w:t>
      </w:r>
      <w:r>
        <w:rPr>
          <w:lang w:val="en-US"/>
        </w:rPr>
        <w:t>Avaya</w:t>
      </w:r>
      <w:r w:rsidRPr="00591749">
        <w:t xml:space="preserve"> </w:t>
      </w:r>
      <w:r w:rsidR="00FB6603">
        <w:rPr>
          <w:lang w:val="en-US"/>
        </w:rPr>
        <w:t>IX</w:t>
      </w:r>
      <w:r w:rsidR="00FB6603" w:rsidRPr="00FB6603">
        <w:t xml:space="preserve"> </w:t>
      </w:r>
      <w:r w:rsidR="00FB6603">
        <w:rPr>
          <w:lang w:val="en-US"/>
        </w:rPr>
        <w:t>Workplace</w:t>
      </w:r>
      <w:r w:rsidRPr="00591749">
        <w:t xml:space="preserve"> </w:t>
      </w:r>
      <w:r>
        <w:t>и его первого запуска</w:t>
      </w:r>
      <w:r w:rsidR="005C1A28">
        <w:t xml:space="preserve">, </w:t>
      </w:r>
      <w:r w:rsidR="00007A4C">
        <w:t>необходимо предоставить программе разрешения (доступ к микрофону, совершение вызовов, доступ к календарю) и принять</w:t>
      </w:r>
      <w:r w:rsidR="005C1A28">
        <w:t xml:space="preserve"> лицензионно</w:t>
      </w:r>
      <w:r w:rsidR="00007A4C">
        <w:t>е</w:t>
      </w:r>
      <w:r w:rsidR="005C1A28">
        <w:t xml:space="preserve"> соглашени</w:t>
      </w:r>
      <w:r w:rsidR="00007A4C">
        <w:t>е</w:t>
      </w:r>
      <w:r>
        <w:t>, появится окно вида</w:t>
      </w:r>
      <w:r w:rsidRPr="00591749">
        <w:t>:</w:t>
      </w:r>
    </w:p>
    <w:p w:rsidR="00A25AAA" w:rsidRDefault="004065EB" w:rsidP="0045023A">
      <w:pPr>
        <w:jc w:val="center"/>
      </w:pPr>
      <w:r>
        <w:pict>
          <v:shape id="_x0000_i1026" type="#_x0000_t75" style="width:208.5pt;height:258pt">
            <v:imagedata r:id="rId5" o:title="Снимок экрана 2020—03—19 в 11" cropbottom="12113f"/>
          </v:shape>
        </w:pict>
      </w:r>
    </w:p>
    <w:p w:rsidR="00007A4C" w:rsidRDefault="00007A4C" w:rsidP="0045023A">
      <w:pPr>
        <w:jc w:val="center"/>
      </w:pPr>
    </w:p>
    <w:p w:rsidR="008658E6" w:rsidRDefault="008658E6"/>
    <w:p w:rsidR="00591749" w:rsidRDefault="00591749">
      <w:r>
        <w:t xml:space="preserve">Необходимо нажать </w:t>
      </w:r>
      <w:r w:rsidRPr="00591749">
        <w:t>“</w:t>
      </w:r>
      <w:r>
        <w:t>Настроить мою учётную запись</w:t>
      </w:r>
      <w:r w:rsidRPr="00591749">
        <w:t>”</w:t>
      </w:r>
      <w:r>
        <w:t>, после этого появится окно вида</w:t>
      </w:r>
      <w:r w:rsidRPr="00591749">
        <w:t>:</w:t>
      </w:r>
    </w:p>
    <w:p w:rsidR="0045023A" w:rsidRDefault="004065EB" w:rsidP="0045023A">
      <w:pPr>
        <w:jc w:val="center"/>
      </w:pPr>
      <w:r>
        <w:lastRenderedPageBreak/>
        <w:pict>
          <v:shape id="_x0000_i1027" type="#_x0000_t75" style="width:266.25pt;height:295.5pt">
            <v:imagedata r:id="rId6" o:title="Снимок экрана 20200319 в 11"/>
          </v:shape>
        </w:pict>
      </w:r>
    </w:p>
    <w:p w:rsidR="005C1A28" w:rsidRPr="00591749" w:rsidRDefault="005C1A28"/>
    <w:p w:rsidR="00591749" w:rsidRDefault="00591749">
      <w:r>
        <w:t xml:space="preserve">В появившемся окне необходимо нажать клавишу </w:t>
      </w:r>
      <w:r w:rsidRPr="00591749">
        <w:t>“</w:t>
      </w:r>
      <w:r w:rsidR="00774277">
        <w:t>Параметры</w:t>
      </w:r>
      <w:r w:rsidRPr="00591749">
        <w:t>”</w:t>
      </w:r>
      <w:r>
        <w:t xml:space="preserve"> (изображение шестерёнки на снимке экрана выше).</w:t>
      </w:r>
      <w:r w:rsidR="00666BE8">
        <w:t xml:space="preserve"> </w:t>
      </w:r>
      <w:r>
        <w:t>Появится окно вида</w:t>
      </w:r>
      <w:r w:rsidRPr="0045023A">
        <w:t>:</w:t>
      </w:r>
    </w:p>
    <w:p w:rsidR="00A25AAA" w:rsidRPr="0045023A" w:rsidRDefault="00A25AAA" w:rsidP="00A25AAA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533775" cy="3324225"/>
            <wp:effectExtent l="0" t="0" r="9525" b="9525"/>
            <wp:docPr id="1" name="Рисунок 1" descr="Снимок экрана 2020—03—20 в 10.33.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Снимок экрана 2020—03—20 в 10.33.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749" w:rsidRDefault="00591749" w:rsidP="008658E6">
      <w:pPr>
        <w:jc w:val="center"/>
        <w:rPr>
          <w:lang w:val="en-US"/>
        </w:rPr>
      </w:pPr>
    </w:p>
    <w:p w:rsidR="008658E6" w:rsidRDefault="008658E6"/>
    <w:p w:rsidR="008658E6" w:rsidRDefault="008658E6"/>
    <w:p w:rsidR="00911488" w:rsidRDefault="00911488"/>
    <w:p w:rsidR="00911488" w:rsidRDefault="00911488"/>
    <w:p w:rsidR="00591749" w:rsidRPr="001A5236" w:rsidRDefault="00666BE8">
      <w:r>
        <w:lastRenderedPageBreak/>
        <w:t xml:space="preserve">Далее </w:t>
      </w:r>
      <w:r w:rsidR="00591749">
        <w:t xml:space="preserve">необходимо нажать </w:t>
      </w:r>
      <w:r w:rsidR="00591749" w:rsidRPr="00591749">
        <w:t>“</w:t>
      </w:r>
      <w:r w:rsidR="00591749">
        <w:t>Использовать веб-адрес</w:t>
      </w:r>
      <w:r w:rsidR="00591749" w:rsidRPr="00591749">
        <w:t>”:</w:t>
      </w:r>
    </w:p>
    <w:p w:rsidR="00591749" w:rsidRDefault="004065EB" w:rsidP="007A2DE3">
      <w:pPr>
        <w:jc w:val="center"/>
        <w:rPr>
          <w:lang w:val="en-US"/>
        </w:rPr>
      </w:pPr>
      <w:r>
        <w:rPr>
          <w:noProof/>
          <w:lang w:eastAsia="ru-RU"/>
        </w:rPr>
        <w:pict>
          <v:shape id="_x0000_i1028" type="#_x0000_t75" style="width:302.25pt;height:258.75pt">
            <v:imagedata r:id="rId8" o:title="Снимок экрана 2020—03—19 в 11"/>
          </v:shape>
        </w:pict>
      </w:r>
    </w:p>
    <w:p w:rsidR="00B46FF5" w:rsidRPr="00A25AAA" w:rsidRDefault="00591749">
      <w:pPr>
        <w:rPr>
          <w:rStyle w:val="a5"/>
        </w:rPr>
      </w:pPr>
      <w:r>
        <w:t xml:space="preserve">В поле </w:t>
      </w:r>
      <w:r w:rsidRPr="00591749">
        <w:t>“</w:t>
      </w:r>
      <w:r>
        <w:rPr>
          <w:lang w:val="en-US"/>
        </w:rPr>
        <w:t>URL</w:t>
      </w:r>
      <w:r w:rsidRPr="00591749">
        <w:t>-</w:t>
      </w:r>
      <w:r>
        <w:t>адрес</w:t>
      </w:r>
      <w:r w:rsidRPr="00591749">
        <w:t>”</w:t>
      </w:r>
      <w:r>
        <w:t xml:space="preserve"> необходимо ввести следующее значение</w:t>
      </w:r>
      <w:r w:rsidRPr="00591749">
        <w:t xml:space="preserve"> </w:t>
      </w:r>
      <w:hyperlink r:id="rId9" w:history="1">
        <w:r w:rsidR="0045023A" w:rsidRPr="002265CC">
          <w:rPr>
            <w:rStyle w:val="a5"/>
            <w:lang w:val="en-US"/>
          </w:rPr>
          <w:t>http</w:t>
        </w:r>
        <w:r w:rsidR="0045023A" w:rsidRPr="002265CC">
          <w:rPr>
            <w:rStyle w:val="a5"/>
          </w:rPr>
          <w:t>://</w:t>
        </w:r>
        <w:r w:rsidR="0045023A" w:rsidRPr="002265CC">
          <w:rPr>
            <w:rStyle w:val="a5"/>
            <w:lang w:val="en-US"/>
          </w:rPr>
          <w:t>mobile</w:t>
        </w:r>
        <w:r w:rsidR="0045023A" w:rsidRPr="002265CC">
          <w:rPr>
            <w:rStyle w:val="a5"/>
          </w:rPr>
          <w:t>.</w:t>
        </w:r>
        <w:proofErr w:type="spellStart"/>
        <w:r w:rsidR="0045023A" w:rsidRPr="002265CC">
          <w:rPr>
            <w:rStyle w:val="a5"/>
            <w:lang w:val="en-US"/>
          </w:rPr>
          <w:t>grkb</w:t>
        </w:r>
        <w:proofErr w:type="spellEnd"/>
        <w:r w:rsidR="0045023A" w:rsidRPr="002265CC">
          <w:rPr>
            <w:rStyle w:val="a5"/>
          </w:rPr>
          <w:t>.</w:t>
        </w:r>
        <w:proofErr w:type="spellStart"/>
        <w:r w:rsidR="0045023A" w:rsidRPr="002265CC">
          <w:rPr>
            <w:rStyle w:val="a5"/>
            <w:lang w:val="en-US"/>
          </w:rPr>
          <w:t>ru</w:t>
        </w:r>
        <w:proofErr w:type="spellEnd"/>
        <w:r w:rsidR="0045023A" w:rsidRPr="002265CC">
          <w:rPr>
            <w:rStyle w:val="a5"/>
          </w:rPr>
          <w:t>/</w:t>
        </w:r>
        <w:r w:rsidR="0045023A" w:rsidRPr="002265CC">
          <w:rPr>
            <w:rStyle w:val="a5"/>
            <w:lang w:val="en-US"/>
          </w:rPr>
          <w:t>equinox</w:t>
        </w:r>
        <w:r w:rsidR="0045023A" w:rsidRPr="002265CC">
          <w:rPr>
            <w:rStyle w:val="a5"/>
          </w:rPr>
          <w:t>.</w:t>
        </w:r>
        <w:r w:rsidR="0045023A" w:rsidRPr="002265CC">
          <w:rPr>
            <w:rStyle w:val="a5"/>
            <w:lang w:val="en-US"/>
          </w:rPr>
          <w:t>txt</w:t>
        </w:r>
      </w:hyperlink>
    </w:p>
    <w:p w:rsidR="00911488" w:rsidRDefault="007E2A9F">
      <w:r>
        <w:t xml:space="preserve">После этого нажать </w:t>
      </w:r>
      <w:r w:rsidRPr="007E2A9F">
        <w:t>“</w:t>
      </w:r>
      <w:r>
        <w:t>Далее</w:t>
      </w:r>
      <w:r w:rsidRPr="007E2A9F">
        <w:t>”</w:t>
      </w:r>
      <w:r>
        <w:t xml:space="preserve">, </w:t>
      </w:r>
      <w:r w:rsidR="00911488">
        <w:t xml:space="preserve">программа проведет первичную настройку и </w:t>
      </w:r>
      <w:r>
        <w:t xml:space="preserve">появится </w:t>
      </w:r>
      <w:r w:rsidR="00911488">
        <w:t xml:space="preserve">основное </w:t>
      </w:r>
      <w:r>
        <w:t xml:space="preserve">окно </w:t>
      </w:r>
      <w:r w:rsidR="00911488">
        <w:t>программы:</w:t>
      </w:r>
    </w:p>
    <w:p w:rsidR="00E01F00" w:rsidRDefault="004065EB" w:rsidP="00E01F00">
      <w:pPr>
        <w:jc w:val="center"/>
      </w:pPr>
      <w:r>
        <w:pict>
          <v:shape id="_x0000_i1029" type="#_x0000_t75" style="width:227.25pt;height:259.5pt">
            <v:imagedata r:id="rId10" o:title="Снимок экрана 2020—03—20 в 09"/>
          </v:shape>
        </w:pict>
      </w:r>
    </w:p>
    <w:p w:rsidR="00E01F00" w:rsidRPr="0045023A" w:rsidRDefault="00E01F00" w:rsidP="00E01F00">
      <w:r>
        <w:t xml:space="preserve">В котором необходимо выбрать «вход» и в следующем открывшемся окне необходимо нажать клавишу </w:t>
      </w:r>
      <w:r w:rsidRPr="00591749">
        <w:t>“</w:t>
      </w:r>
      <w:r>
        <w:t>Параметры</w:t>
      </w:r>
      <w:r w:rsidRPr="00591749">
        <w:t>”</w:t>
      </w:r>
      <w:r>
        <w:t xml:space="preserve"> (изображение шестерёнки на снимке экрана выше). Появится окно вида</w:t>
      </w:r>
      <w:r w:rsidRPr="0045023A">
        <w:t>:</w:t>
      </w:r>
    </w:p>
    <w:p w:rsidR="00E01F00" w:rsidRDefault="004065EB" w:rsidP="00E01F00">
      <w:pPr>
        <w:jc w:val="center"/>
        <w:rPr>
          <w:noProof/>
          <w:lang w:eastAsia="ru-RU"/>
        </w:rPr>
      </w:pPr>
      <w:r>
        <w:rPr>
          <w:noProof/>
          <w:lang w:eastAsia="ru-RU"/>
        </w:rPr>
        <w:lastRenderedPageBreak/>
        <w:pict>
          <v:shape id="_x0000_i1030" type="#_x0000_t75" style="width:252.75pt;height:237.75pt">
            <v:imagedata r:id="rId11" o:title="Снимок экрана 2020—03—20 в 10"/>
          </v:shape>
        </w:pict>
      </w:r>
    </w:p>
    <w:p w:rsidR="00E01F00" w:rsidRDefault="00E01F00" w:rsidP="00E01F00"/>
    <w:p w:rsidR="00E01F00" w:rsidRDefault="00E01F00" w:rsidP="00E01F00">
      <w:r>
        <w:t xml:space="preserve">Далее необходимо нажать </w:t>
      </w:r>
      <w:r w:rsidRPr="00591749">
        <w:t>“</w:t>
      </w:r>
      <w:r>
        <w:t>Использовать веб-адрес</w:t>
      </w:r>
      <w:r w:rsidRPr="00591749">
        <w:t>”</w:t>
      </w:r>
      <w:r>
        <w:t xml:space="preserve"> и в поле ВЕБ-АДРЕС необходимо ввести следующее значение </w:t>
      </w:r>
      <w:r w:rsidR="004065EB">
        <w:t xml:space="preserve"> </w:t>
      </w:r>
      <w:hyperlink r:id="rId12" w:history="1">
        <w:r w:rsidR="004065EB" w:rsidRPr="002265CC">
          <w:rPr>
            <w:rStyle w:val="a5"/>
            <w:lang w:val="en-US"/>
          </w:rPr>
          <w:t>http</w:t>
        </w:r>
        <w:r w:rsidR="004065EB" w:rsidRPr="002265CC">
          <w:rPr>
            <w:rStyle w:val="a5"/>
          </w:rPr>
          <w:t>://</w:t>
        </w:r>
        <w:r w:rsidR="004065EB" w:rsidRPr="002265CC">
          <w:rPr>
            <w:rStyle w:val="a5"/>
            <w:lang w:val="en-US"/>
          </w:rPr>
          <w:t>mobile</w:t>
        </w:r>
        <w:r w:rsidR="004065EB" w:rsidRPr="002265CC">
          <w:rPr>
            <w:rStyle w:val="a5"/>
          </w:rPr>
          <w:t>.</w:t>
        </w:r>
        <w:proofErr w:type="spellStart"/>
        <w:r w:rsidR="004065EB" w:rsidRPr="002265CC">
          <w:rPr>
            <w:rStyle w:val="a5"/>
            <w:lang w:val="en-US"/>
          </w:rPr>
          <w:t>grkb</w:t>
        </w:r>
        <w:proofErr w:type="spellEnd"/>
        <w:r w:rsidR="004065EB" w:rsidRPr="002265CC">
          <w:rPr>
            <w:rStyle w:val="a5"/>
          </w:rPr>
          <w:t>.</w:t>
        </w:r>
        <w:proofErr w:type="spellStart"/>
        <w:r w:rsidR="004065EB" w:rsidRPr="002265CC">
          <w:rPr>
            <w:rStyle w:val="a5"/>
            <w:lang w:val="en-US"/>
          </w:rPr>
          <w:t>ru</w:t>
        </w:r>
        <w:proofErr w:type="spellEnd"/>
        <w:r w:rsidR="004065EB" w:rsidRPr="002265CC">
          <w:rPr>
            <w:rStyle w:val="a5"/>
          </w:rPr>
          <w:t>/</w:t>
        </w:r>
        <w:proofErr w:type="spellStart"/>
        <w:r w:rsidR="004065EB" w:rsidRPr="002265CC">
          <w:rPr>
            <w:rStyle w:val="a5"/>
            <w:lang w:val="en-US"/>
          </w:rPr>
          <w:t>conf</w:t>
        </w:r>
        <w:proofErr w:type="spellEnd"/>
      </w:hyperlink>
    </w:p>
    <w:p w:rsidR="00911488" w:rsidRDefault="004065EB" w:rsidP="007A2DE3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438525" cy="2353890"/>
            <wp:effectExtent l="0" t="0" r="0" b="8890"/>
            <wp:docPr id="2" name="Рисунок 2" descr="Снимок экрана 2020—03—20 в 11.26.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Снимок экрана 2020—03—20 в 11.26.4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879" cy="2369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2A9F" w:rsidRPr="001A5236" w:rsidRDefault="00E01F00">
      <w:r>
        <w:t xml:space="preserve">После этого нажать «Далее», появится окно </w:t>
      </w:r>
      <w:r w:rsidR="007E2A9F">
        <w:t>для ввода доменных учётных данных вида</w:t>
      </w:r>
      <w:r w:rsidR="007E2A9F" w:rsidRPr="007E2A9F">
        <w:t>:</w:t>
      </w:r>
    </w:p>
    <w:p w:rsidR="007E2A9F" w:rsidRDefault="008658E6" w:rsidP="008658E6">
      <w:pPr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819400" cy="275063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615"/>
                    <a:stretch/>
                  </pic:blipFill>
                  <pic:spPr bwMode="auto">
                    <a:xfrm>
                      <a:off x="0" y="0"/>
                      <a:ext cx="2851325" cy="2781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5023A" w:rsidRDefault="007E2A9F">
      <w:r>
        <w:lastRenderedPageBreak/>
        <w:t xml:space="preserve">В поле </w:t>
      </w:r>
      <w:r w:rsidRPr="007E2A9F">
        <w:t>“</w:t>
      </w:r>
      <w:r>
        <w:t>Имя пользователя</w:t>
      </w:r>
      <w:r w:rsidRPr="007E2A9F">
        <w:t>”</w:t>
      </w:r>
      <w:r>
        <w:t xml:space="preserve"> необходимо ввести идентификатор УЗ пользователя в виде </w:t>
      </w:r>
      <w:r w:rsidR="006D7EAD">
        <w:t>корпоративного</w:t>
      </w:r>
      <w:r>
        <w:t xml:space="preserve"> </w:t>
      </w:r>
      <w:r>
        <w:rPr>
          <w:lang w:val="en-US"/>
        </w:rPr>
        <w:t>e</w:t>
      </w:r>
      <w:r w:rsidRPr="007E2A9F">
        <w:t>-</w:t>
      </w:r>
      <w:r>
        <w:rPr>
          <w:lang w:val="en-US"/>
        </w:rPr>
        <w:t>mail</w:t>
      </w:r>
      <w:r w:rsidRPr="007E2A9F">
        <w:t xml:space="preserve"> </w:t>
      </w:r>
      <w:r>
        <w:t xml:space="preserve">адреса сотрудника </w:t>
      </w:r>
      <w:r w:rsidR="00B46FF5">
        <w:t xml:space="preserve">ГРК </w:t>
      </w:r>
      <w:proofErr w:type="spellStart"/>
      <w:r w:rsidR="00B46FF5">
        <w:t>Быстринское</w:t>
      </w:r>
      <w:proofErr w:type="spellEnd"/>
      <w:r>
        <w:t xml:space="preserve">, в поле пароль необходимо ввести пароль </w:t>
      </w:r>
      <w:proofErr w:type="gramStart"/>
      <w:r>
        <w:t>от доменной УЗ</w:t>
      </w:r>
      <w:proofErr w:type="gramEnd"/>
      <w:r>
        <w:t xml:space="preserve"> сотрудника, как показано в примере ниже</w:t>
      </w:r>
      <w:r w:rsidR="001A5236">
        <w:t xml:space="preserve">. </w:t>
      </w:r>
    </w:p>
    <w:p w:rsidR="008658E6" w:rsidRDefault="008658E6"/>
    <w:p w:rsidR="008658E6" w:rsidRDefault="008658E6" w:rsidP="008658E6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847975" cy="3098252"/>
            <wp:effectExtent l="0" t="0" r="0" b="698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848" cy="310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04C" w:rsidRPr="00D039BA" w:rsidRDefault="0091004C" w:rsidP="00C8255C">
      <w:r>
        <w:t xml:space="preserve">Приложение </w:t>
      </w:r>
      <w:r w:rsidR="008658E6">
        <w:rPr>
          <w:lang w:val="en-US"/>
        </w:rPr>
        <w:t>Avaya</w:t>
      </w:r>
      <w:r w:rsidR="008658E6" w:rsidRPr="00591749">
        <w:t xml:space="preserve"> </w:t>
      </w:r>
      <w:r w:rsidR="008658E6">
        <w:rPr>
          <w:lang w:val="en-US"/>
        </w:rPr>
        <w:t>IX</w:t>
      </w:r>
      <w:r w:rsidR="008658E6" w:rsidRPr="00FB6603">
        <w:t xml:space="preserve"> </w:t>
      </w:r>
      <w:r w:rsidR="008658E6">
        <w:rPr>
          <w:lang w:val="en-US"/>
        </w:rPr>
        <w:t>Workplace</w:t>
      </w:r>
      <w:r w:rsidRPr="0091004C">
        <w:t xml:space="preserve"> </w:t>
      </w:r>
      <w:r>
        <w:t>получит конфигурацию с сервера и произведёт автоматическую настройку всех параметров, это может занять до 5 минут в зависимости от скорости соединения. Во время данного процесса окно приложения будет иметь вид, представленный на снимке экрана ниже</w:t>
      </w:r>
      <w:r w:rsidR="00D039BA" w:rsidRPr="00D039BA">
        <w:t xml:space="preserve"> (</w:t>
      </w:r>
      <w:r w:rsidR="00D039BA">
        <w:t xml:space="preserve">появляется надпись </w:t>
      </w:r>
      <w:r w:rsidR="00D039BA" w:rsidRPr="00D039BA">
        <w:t>“</w:t>
      </w:r>
      <w:r w:rsidR="00D039BA">
        <w:t>Настройка приложения</w:t>
      </w:r>
      <w:r w:rsidR="00D039BA" w:rsidRPr="00D039BA">
        <w:t>”</w:t>
      </w:r>
      <w:r w:rsidR="00D039BA">
        <w:t xml:space="preserve"> и динамическое изображение процесса настройки</w:t>
      </w:r>
      <w:r w:rsidR="00D039BA" w:rsidRPr="00D039BA">
        <w:t>)</w:t>
      </w:r>
      <w:r w:rsidRPr="0091004C">
        <w:t>:</w:t>
      </w:r>
    </w:p>
    <w:p w:rsidR="007A2DE3" w:rsidRDefault="00E85DFB" w:rsidP="008658E6">
      <w:pPr>
        <w:jc w:val="center"/>
      </w:pPr>
      <w:r>
        <w:rPr>
          <w:noProof/>
          <w:lang w:eastAsia="ru-RU"/>
        </w:rPr>
        <w:drawing>
          <wp:inline distT="0" distB="0" distL="0" distR="0" wp14:anchorId="76DE190F" wp14:editId="417454BA">
            <wp:extent cx="2362200" cy="257694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69146" cy="2584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5EB" w:rsidRDefault="004065EB" w:rsidP="008658E6">
      <w:pPr>
        <w:jc w:val="center"/>
      </w:pPr>
    </w:p>
    <w:p w:rsidR="00D039BA" w:rsidRPr="001A5236" w:rsidRDefault="00F8657B" w:rsidP="004065EB">
      <w:bookmarkStart w:id="0" w:name="_GoBack"/>
      <w:bookmarkEnd w:id="0"/>
      <w:r>
        <w:t xml:space="preserve">По завершении появятся два окна приложения </w:t>
      </w:r>
      <w:r w:rsidR="008658E6">
        <w:rPr>
          <w:lang w:val="en-US"/>
        </w:rPr>
        <w:t>Avaya</w:t>
      </w:r>
      <w:r w:rsidR="008658E6" w:rsidRPr="00591749">
        <w:t xml:space="preserve"> </w:t>
      </w:r>
      <w:r w:rsidR="008658E6">
        <w:rPr>
          <w:lang w:val="en-US"/>
        </w:rPr>
        <w:t>IX</w:t>
      </w:r>
      <w:r w:rsidR="008658E6" w:rsidRPr="00FB6603">
        <w:t xml:space="preserve"> </w:t>
      </w:r>
      <w:r w:rsidR="008658E6">
        <w:rPr>
          <w:lang w:val="en-US"/>
        </w:rPr>
        <w:t>Workplace</w:t>
      </w:r>
      <w:r w:rsidR="008658E6">
        <w:t xml:space="preserve"> </w:t>
      </w:r>
      <w:r>
        <w:t>(основное окно приложения и окно онлайн учебника, которое появляется после первого запуска)</w:t>
      </w:r>
      <w:r w:rsidRPr="00F8657B">
        <w:t xml:space="preserve">. </w:t>
      </w:r>
      <w:r>
        <w:t xml:space="preserve">Основное окно приложения </w:t>
      </w:r>
      <w:r>
        <w:rPr>
          <w:lang w:val="en-US"/>
        </w:rPr>
        <w:t>Equinox</w:t>
      </w:r>
      <w:r w:rsidRPr="00F8657B">
        <w:t xml:space="preserve"> </w:t>
      </w:r>
      <w:r>
        <w:t>выглядит так, как показано на снимке экрана ниже</w:t>
      </w:r>
      <w:r w:rsidRPr="00F8657B">
        <w:t>:</w:t>
      </w:r>
    </w:p>
    <w:p w:rsidR="00F8657B" w:rsidRDefault="005653EE" w:rsidP="008658E6">
      <w:pPr>
        <w:jc w:val="center"/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2200275" cy="3690784"/>
            <wp:effectExtent l="0" t="0" r="0" b="508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5304" cy="369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609" w:rsidRDefault="007D7609" w:rsidP="00C8255C">
      <w:r>
        <w:t xml:space="preserve">В данном окне доступны все основные функции приложения </w:t>
      </w:r>
      <w:r w:rsidR="008658E6">
        <w:rPr>
          <w:lang w:val="en-US"/>
        </w:rPr>
        <w:t>Avaya</w:t>
      </w:r>
      <w:r w:rsidR="008658E6" w:rsidRPr="00591749">
        <w:t xml:space="preserve"> </w:t>
      </w:r>
      <w:r w:rsidR="008658E6">
        <w:rPr>
          <w:lang w:val="en-US"/>
        </w:rPr>
        <w:t>IX</w:t>
      </w:r>
      <w:r w:rsidR="008658E6" w:rsidRPr="00FB6603">
        <w:t xml:space="preserve"> </w:t>
      </w:r>
      <w:r w:rsidR="008658E6">
        <w:rPr>
          <w:lang w:val="en-US"/>
        </w:rPr>
        <w:t>Workplace</w:t>
      </w:r>
      <w:r>
        <w:t>.</w:t>
      </w:r>
    </w:p>
    <w:p w:rsidR="007D7609" w:rsidRPr="001A5236" w:rsidRDefault="007D7609" w:rsidP="00C8255C">
      <w:r>
        <w:t xml:space="preserve">Для того, чтобы ознакомится с краткой онлайн инструкцией по использованию основных функций приложения </w:t>
      </w:r>
      <w:r w:rsidR="008658E6">
        <w:rPr>
          <w:lang w:val="en-US"/>
        </w:rPr>
        <w:t>Avaya</w:t>
      </w:r>
      <w:r w:rsidR="008658E6" w:rsidRPr="00591749">
        <w:t xml:space="preserve"> </w:t>
      </w:r>
      <w:r w:rsidR="008658E6">
        <w:rPr>
          <w:lang w:val="en-US"/>
        </w:rPr>
        <w:t>IX</w:t>
      </w:r>
      <w:r w:rsidR="008658E6" w:rsidRPr="00FB6603">
        <w:t xml:space="preserve"> </w:t>
      </w:r>
      <w:r w:rsidR="008658E6">
        <w:rPr>
          <w:lang w:val="en-US"/>
        </w:rPr>
        <w:t>Workplace</w:t>
      </w:r>
      <w:r w:rsidR="008658E6">
        <w:t xml:space="preserve"> </w:t>
      </w:r>
      <w:r>
        <w:t xml:space="preserve">служит окно онлайн учебника, которое автоматически появляется после первого запуска приложения </w:t>
      </w:r>
      <w:r w:rsidR="008658E6">
        <w:rPr>
          <w:lang w:val="en-US"/>
        </w:rPr>
        <w:t>Avaya</w:t>
      </w:r>
      <w:r w:rsidR="008658E6" w:rsidRPr="00591749">
        <w:t xml:space="preserve"> </w:t>
      </w:r>
      <w:r w:rsidR="008658E6">
        <w:rPr>
          <w:lang w:val="en-US"/>
        </w:rPr>
        <w:t>IX</w:t>
      </w:r>
      <w:r w:rsidR="008658E6" w:rsidRPr="00FB6603">
        <w:t xml:space="preserve"> </w:t>
      </w:r>
      <w:r w:rsidR="008658E6">
        <w:rPr>
          <w:lang w:val="en-US"/>
        </w:rPr>
        <w:t>Workplace</w:t>
      </w:r>
      <w:r w:rsidRPr="007D7609">
        <w:t xml:space="preserve"> </w:t>
      </w:r>
      <w:r>
        <w:t>и выглядит так, как показано на снимке экрана ниже</w:t>
      </w:r>
      <w:r w:rsidRPr="007D7609">
        <w:t>:</w:t>
      </w:r>
    </w:p>
    <w:p w:rsidR="007D7609" w:rsidRDefault="004065EB" w:rsidP="008658E6">
      <w:pPr>
        <w:jc w:val="center"/>
        <w:rPr>
          <w:lang w:val="en-US"/>
        </w:rPr>
      </w:pPr>
      <w:r>
        <w:rPr>
          <w:noProof/>
          <w:lang w:eastAsia="ru-RU"/>
        </w:rPr>
        <w:pict>
          <v:shape id="_x0000_i1032" type="#_x0000_t75" style="width:114.75pt;height:208.5pt">
            <v:imagedata r:id="rId18" o:title="Image-1"/>
          </v:shape>
        </w:pict>
      </w:r>
    </w:p>
    <w:p w:rsidR="00281947" w:rsidRPr="001A5236" w:rsidRDefault="00281947" w:rsidP="00C8255C">
      <w:r>
        <w:t xml:space="preserve">Для того, чтобы кратко ознакомится с основными функциями приложения </w:t>
      </w:r>
      <w:r w:rsidR="008658E6">
        <w:rPr>
          <w:lang w:val="en-US"/>
        </w:rPr>
        <w:t>Avaya</w:t>
      </w:r>
      <w:r w:rsidR="008658E6" w:rsidRPr="00591749">
        <w:t xml:space="preserve"> </w:t>
      </w:r>
      <w:r w:rsidR="008658E6">
        <w:rPr>
          <w:lang w:val="en-US"/>
        </w:rPr>
        <w:t>IX</w:t>
      </w:r>
      <w:r w:rsidR="008658E6" w:rsidRPr="00FB6603">
        <w:t xml:space="preserve"> </w:t>
      </w:r>
      <w:r w:rsidR="008658E6">
        <w:rPr>
          <w:lang w:val="en-US"/>
        </w:rPr>
        <w:t>Workplace</w:t>
      </w:r>
      <w:r>
        <w:t>,</w:t>
      </w:r>
      <w:r w:rsidRPr="00281947">
        <w:t xml:space="preserve"> </w:t>
      </w:r>
      <w:r>
        <w:t xml:space="preserve">можно использовать клавиши </w:t>
      </w:r>
      <w:r w:rsidRPr="00281947">
        <w:t>“</w:t>
      </w:r>
      <w:r>
        <w:t>Далее</w:t>
      </w:r>
      <w:r w:rsidRPr="00281947">
        <w:t>”</w:t>
      </w:r>
      <w:r>
        <w:t xml:space="preserve"> и </w:t>
      </w:r>
      <w:r w:rsidRPr="00281947">
        <w:t>“</w:t>
      </w:r>
      <w:r>
        <w:t>Назад</w:t>
      </w:r>
      <w:r w:rsidRPr="00281947">
        <w:t>”</w:t>
      </w:r>
      <w:r>
        <w:t xml:space="preserve">. Чтобы закрыть онлайн учебник без ознакомления с ним можно нажать </w:t>
      </w:r>
      <w:r w:rsidRPr="00281947">
        <w:t>“</w:t>
      </w:r>
      <w:r>
        <w:t>Пропустить учебник</w:t>
      </w:r>
      <w:r w:rsidRPr="00281947">
        <w:t>”</w:t>
      </w:r>
      <w:r>
        <w:t>.</w:t>
      </w:r>
    </w:p>
    <w:p w:rsidR="00281947" w:rsidRPr="00281947" w:rsidRDefault="00281947" w:rsidP="00C8255C">
      <w:r>
        <w:t xml:space="preserve">Если необходимо вернуться к онлайн учебнику позднее, его всегда можно открыть в меню настроек приложения </w:t>
      </w:r>
      <w:r>
        <w:rPr>
          <w:lang w:val="en-US"/>
        </w:rPr>
        <w:t>Avaya</w:t>
      </w:r>
      <w:r w:rsidRPr="00281947">
        <w:t xml:space="preserve"> </w:t>
      </w:r>
      <w:r>
        <w:rPr>
          <w:lang w:val="en-US"/>
        </w:rPr>
        <w:t>Equinox</w:t>
      </w:r>
      <w:r w:rsidRPr="00281947">
        <w:t>.</w:t>
      </w:r>
    </w:p>
    <w:sectPr w:rsidR="00281947" w:rsidRPr="00281947" w:rsidSect="004065EB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749"/>
    <w:rsid w:val="00007A4C"/>
    <w:rsid w:val="00093F73"/>
    <w:rsid w:val="001A5236"/>
    <w:rsid w:val="00281947"/>
    <w:rsid w:val="002C1285"/>
    <w:rsid w:val="0034128E"/>
    <w:rsid w:val="004065EB"/>
    <w:rsid w:val="0045023A"/>
    <w:rsid w:val="005653EE"/>
    <w:rsid w:val="00591749"/>
    <w:rsid w:val="005C1A28"/>
    <w:rsid w:val="005F13B6"/>
    <w:rsid w:val="0060657B"/>
    <w:rsid w:val="00666BE8"/>
    <w:rsid w:val="00684CE6"/>
    <w:rsid w:val="006B047E"/>
    <w:rsid w:val="006C2F6E"/>
    <w:rsid w:val="006D7EAD"/>
    <w:rsid w:val="00774277"/>
    <w:rsid w:val="007A2DE3"/>
    <w:rsid w:val="007D7609"/>
    <w:rsid w:val="007E2A9F"/>
    <w:rsid w:val="008658E6"/>
    <w:rsid w:val="0086755C"/>
    <w:rsid w:val="008B2D8A"/>
    <w:rsid w:val="0091004C"/>
    <w:rsid w:val="00911488"/>
    <w:rsid w:val="009A1767"/>
    <w:rsid w:val="00A25AAA"/>
    <w:rsid w:val="00B46FF5"/>
    <w:rsid w:val="00B91E0A"/>
    <w:rsid w:val="00BA504F"/>
    <w:rsid w:val="00C8255C"/>
    <w:rsid w:val="00CA2316"/>
    <w:rsid w:val="00D039BA"/>
    <w:rsid w:val="00E01F00"/>
    <w:rsid w:val="00E37DFA"/>
    <w:rsid w:val="00E451BD"/>
    <w:rsid w:val="00E85DFB"/>
    <w:rsid w:val="00F8657B"/>
    <w:rsid w:val="00FB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1E9F71FC"/>
  <w15:docId w15:val="{B1936AC5-419F-41E5-BFBA-407A65EC0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1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174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E2A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9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://mobile.grkb.ru/conf" TargetMode="External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image" Target="media/image10.pn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mobile.grkb.ru/equinox.txt" TargetMode="External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6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eyuzhin</dc:creator>
  <cp:lastModifiedBy>Кушнарев Александр Владимирович</cp:lastModifiedBy>
  <cp:revision>9</cp:revision>
  <dcterms:created xsi:type="dcterms:W3CDTF">2019-02-26T09:59:00Z</dcterms:created>
  <dcterms:modified xsi:type="dcterms:W3CDTF">2020-03-20T02:30:00Z</dcterms:modified>
</cp:coreProperties>
</file>